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E80F7" w14:textId="77777777" w:rsidR="00966500" w:rsidRDefault="00966500" w:rsidP="000E22F1">
      <w:pPr>
        <w:pStyle w:val="NoSpacing"/>
        <w:spacing w:before="1540" w:after="240"/>
        <w:jc w:val="center"/>
        <w:rPr>
          <w:color w:val="4472C4" w:themeColor="accent1"/>
        </w:rPr>
      </w:pPr>
    </w:p>
    <w:p w14:paraId="6F264C05" w14:textId="43B7A1D7" w:rsidR="00966500" w:rsidRPr="00966500" w:rsidRDefault="00966500" w:rsidP="000E22F1">
      <w:pPr>
        <w:pStyle w:val="NoSpacing"/>
        <w:spacing w:before="1540" w:after="240"/>
        <w:jc w:val="center"/>
        <w:rPr>
          <w:color w:val="002060"/>
          <w:sz w:val="96"/>
          <w:szCs w:val="96"/>
        </w:rPr>
      </w:pPr>
      <w:r w:rsidRPr="00966500">
        <w:rPr>
          <w:color w:val="002060"/>
          <w:sz w:val="96"/>
          <w:szCs w:val="96"/>
        </w:rPr>
        <w:t>NVD Dealer Tracking App</w:t>
      </w:r>
    </w:p>
    <w:p w14:paraId="048FDDC9" w14:textId="51EDAC5D" w:rsidR="00966500" w:rsidRPr="00966500" w:rsidRDefault="00966500" w:rsidP="000E22F1">
      <w:pPr>
        <w:pStyle w:val="NoSpacing"/>
        <w:spacing w:before="1540" w:after="240"/>
        <w:jc w:val="center"/>
        <w:rPr>
          <w:color w:val="002060"/>
          <w:sz w:val="96"/>
          <w:szCs w:val="96"/>
        </w:rPr>
      </w:pPr>
      <w:r w:rsidRPr="00966500">
        <w:rPr>
          <w:color w:val="002060"/>
          <w:sz w:val="96"/>
          <w:szCs w:val="96"/>
        </w:rPr>
        <w:t>User’s Manual</w:t>
      </w:r>
    </w:p>
    <w:p w14:paraId="25FA53F0" w14:textId="45A5589E" w:rsidR="00966500" w:rsidRPr="00966500" w:rsidRDefault="00966500" w:rsidP="000E22F1">
      <w:pPr>
        <w:pStyle w:val="NoSpacing"/>
        <w:spacing w:before="1540" w:after="240"/>
        <w:jc w:val="center"/>
        <w:rPr>
          <w:color w:val="4472C4" w:themeColor="accent1"/>
          <w:sz w:val="96"/>
          <w:szCs w:val="96"/>
        </w:rPr>
      </w:pPr>
      <w:r w:rsidRPr="00966500">
        <w:rPr>
          <w:noProof/>
          <w:color w:val="4472C4" w:themeColor="accent1"/>
          <w:sz w:val="96"/>
          <w:szCs w:val="96"/>
        </w:rPr>
        <w:drawing>
          <wp:inline distT="0" distB="0" distL="0" distR="0" wp14:anchorId="73456E73" wp14:editId="3A76F21D">
            <wp:extent cx="1438656" cy="7010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jpg.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656" cy="701040"/>
                    </a:xfrm>
                    <a:prstGeom prst="rect">
                      <a:avLst/>
                    </a:prstGeom>
                  </pic:spPr>
                </pic:pic>
              </a:graphicData>
            </a:graphic>
          </wp:inline>
        </w:drawing>
      </w:r>
    </w:p>
    <w:sdt>
      <w:sdtPr>
        <w:rPr>
          <w:color w:val="4472C4" w:themeColor="accent1"/>
        </w:rPr>
        <w:id w:val="-918785747"/>
        <w:docPartObj>
          <w:docPartGallery w:val="Cover Pages"/>
          <w:docPartUnique/>
        </w:docPartObj>
      </w:sdtPr>
      <w:sdtEndPr>
        <w:rPr>
          <w:color w:val="auto"/>
        </w:rPr>
      </w:sdtEndPr>
      <w:sdtContent>
        <w:p w14:paraId="0F62503C" w14:textId="22D5623C" w:rsidR="000E22F1" w:rsidRDefault="000E22F1" w:rsidP="000E22F1">
          <w:pPr>
            <w:pStyle w:val="NoSpacing"/>
            <w:spacing w:before="1540" w:after="240"/>
            <w:jc w:val="center"/>
          </w:pPr>
        </w:p>
        <w:p w14:paraId="49ACCF0F" w14:textId="77777777" w:rsidR="002A0B4A" w:rsidRDefault="009A2937"/>
      </w:sdtContent>
    </w:sdt>
    <w:p w14:paraId="31175747" w14:textId="77777777" w:rsidR="002A0B4A" w:rsidRDefault="002A0B4A"/>
    <w:sdt>
      <w:sdtPr>
        <w:rPr>
          <w:rFonts w:asciiTheme="minorHAnsi" w:eastAsiaTheme="minorHAnsi" w:hAnsiTheme="minorHAnsi" w:cstheme="minorBidi"/>
          <w:color w:val="auto"/>
          <w:sz w:val="22"/>
          <w:szCs w:val="22"/>
          <w:lang w:val="en-IE"/>
        </w:rPr>
        <w:id w:val="-1451078872"/>
        <w:docPartObj>
          <w:docPartGallery w:val="Table of Contents"/>
          <w:docPartUnique/>
        </w:docPartObj>
      </w:sdtPr>
      <w:sdtEndPr>
        <w:rPr>
          <w:b/>
          <w:bCs/>
          <w:noProof/>
        </w:rPr>
      </w:sdtEndPr>
      <w:sdtContent>
        <w:p w14:paraId="392FDFE5" w14:textId="77777777" w:rsidR="001E3BC6" w:rsidRDefault="001E3BC6">
          <w:pPr>
            <w:pStyle w:val="TOCHeading"/>
          </w:pPr>
        </w:p>
        <w:p w14:paraId="7CAD2676" w14:textId="77777777" w:rsidR="000E22F1" w:rsidRDefault="000E22F1">
          <w:pPr>
            <w:pStyle w:val="TOCHeading"/>
          </w:pPr>
          <w:r>
            <w:t>Contents</w:t>
          </w:r>
        </w:p>
        <w:p w14:paraId="19A967A5" w14:textId="77777777" w:rsidR="00A9074D" w:rsidRPr="00A9074D" w:rsidRDefault="00A9074D" w:rsidP="00A9074D">
          <w:pPr>
            <w:rPr>
              <w:lang w:val="en-US"/>
            </w:rPr>
          </w:pPr>
        </w:p>
        <w:p w14:paraId="64094A14" w14:textId="2291F0AB" w:rsidR="00073212" w:rsidRDefault="000E22F1">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20411597" w:history="1">
            <w:r w:rsidR="00073212" w:rsidRPr="005221D7">
              <w:rPr>
                <w:rStyle w:val="Hyperlink"/>
                <w:noProof/>
              </w:rPr>
              <w:t>NVD Dealer Tracking App (Mobile Version)</w:t>
            </w:r>
            <w:r w:rsidR="00073212">
              <w:rPr>
                <w:noProof/>
                <w:webHidden/>
              </w:rPr>
              <w:tab/>
            </w:r>
            <w:r w:rsidR="00073212">
              <w:rPr>
                <w:noProof/>
                <w:webHidden/>
              </w:rPr>
              <w:fldChar w:fldCharType="begin"/>
            </w:r>
            <w:r w:rsidR="00073212">
              <w:rPr>
                <w:noProof/>
                <w:webHidden/>
              </w:rPr>
              <w:instrText xml:space="preserve"> PAGEREF _Toc20411597 \h </w:instrText>
            </w:r>
            <w:r w:rsidR="00073212">
              <w:rPr>
                <w:noProof/>
                <w:webHidden/>
              </w:rPr>
            </w:r>
            <w:r w:rsidR="00073212">
              <w:rPr>
                <w:noProof/>
                <w:webHidden/>
              </w:rPr>
              <w:fldChar w:fldCharType="separate"/>
            </w:r>
            <w:r w:rsidR="00073212">
              <w:rPr>
                <w:noProof/>
                <w:webHidden/>
              </w:rPr>
              <w:t>2</w:t>
            </w:r>
            <w:r w:rsidR="00073212">
              <w:rPr>
                <w:noProof/>
                <w:webHidden/>
              </w:rPr>
              <w:fldChar w:fldCharType="end"/>
            </w:r>
          </w:hyperlink>
        </w:p>
        <w:p w14:paraId="536BC405" w14:textId="04FCED22" w:rsidR="00073212" w:rsidRDefault="009A2937">
          <w:pPr>
            <w:pStyle w:val="TOC2"/>
            <w:tabs>
              <w:tab w:val="right" w:leader="dot" w:pos="9016"/>
            </w:tabs>
            <w:rPr>
              <w:rFonts w:eastAsiaTheme="minorEastAsia"/>
              <w:noProof/>
              <w:lang w:eastAsia="en-IE"/>
            </w:rPr>
          </w:pPr>
          <w:hyperlink w:anchor="_Toc20411598" w:history="1">
            <w:r w:rsidR="00073212" w:rsidRPr="005221D7">
              <w:rPr>
                <w:rStyle w:val="Hyperlink"/>
                <w:noProof/>
              </w:rPr>
              <w:t>Downloading the App &amp; Pairing Users</w:t>
            </w:r>
            <w:r w:rsidR="00073212">
              <w:rPr>
                <w:noProof/>
                <w:webHidden/>
              </w:rPr>
              <w:tab/>
            </w:r>
            <w:r w:rsidR="00073212">
              <w:rPr>
                <w:noProof/>
                <w:webHidden/>
              </w:rPr>
              <w:fldChar w:fldCharType="begin"/>
            </w:r>
            <w:r w:rsidR="00073212">
              <w:rPr>
                <w:noProof/>
                <w:webHidden/>
              </w:rPr>
              <w:instrText xml:space="preserve"> PAGEREF _Toc20411598 \h </w:instrText>
            </w:r>
            <w:r w:rsidR="00073212">
              <w:rPr>
                <w:noProof/>
                <w:webHidden/>
              </w:rPr>
            </w:r>
            <w:r w:rsidR="00073212">
              <w:rPr>
                <w:noProof/>
                <w:webHidden/>
              </w:rPr>
              <w:fldChar w:fldCharType="separate"/>
            </w:r>
            <w:r w:rsidR="00073212">
              <w:rPr>
                <w:noProof/>
                <w:webHidden/>
              </w:rPr>
              <w:t>2</w:t>
            </w:r>
            <w:r w:rsidR="00073212">
              <w:rPr>
                <w:noProof/>
                <w:webHidden/>
              </w:rPr>
              <w:fldChar w:fldCharType="end"/>
            </w:r>
          </w:hyperlink>
        </w:p>
        <w:p w14:paraId="684BDD17" w14:textId="27B4B152" w:rsidR="00073212" w:rsidRDefault="009A2937">
          <w:pPr>
            <w:pStyle w:val="TOC3"/>
            <w:tabs>
              <w:tab w:val="right" w:leader="dot" w:pos="9016"/>
            </w:tabs>
            <w:rPr>
              <w:rFonts w:eastAsiaTheme="minorEastAsia"/>
              <w:noProof/>
              <w:lang w:eastAsia="en-IE"/>
            </w:rPr>
          </w:pPr>
          <w:hyperlink w:anchor="_Toc20411599" w:history="1">
            <w:r w:rsidR="00073212" w:rsidRPr="005221D7">
              <w:rPr>
                <w:rStyle w:val="Hyperlink"/>
                <w:noProof/>
              </w:rPr>
              <w:t>Login</w:t>
            </w:r>
            <w:r w:rsidR="00073212">
              <w:rPr>
                <w:noProof/>
                <w:webHidden/>
              </w:rPr>
              <w:tab/>
            </w:r>
            <w:r w:rsidR="00073212">
              <w:rPr>
                <w:noProof/>
                <w:webHidden/>
              </w:rPr>
              <w:fldChar w:fldCharType="begin"/>
            </w:r>
            <w:r w:rsidR="00073212">
              <w:rPr>
                <w:noProof/>
                <w:webHidden/>
              </w:rPr>
              <w:instrText xml:space="preserve"> PAGEREF _Toc20411599 \h </w:instrText>
            </w:r>
            <w:r w:rsidR="00073212">
              <w:rPr>
                <w:noProof/>
                <w:webHidden/>
              </w:rPr>
            </w:r>
            <w:r w:rsidR="00073212">
              <w:rPr>
                <w:noProof/>
                <w:webHidden/>
              </w:rPr>
              <w:fldChar w:fldCharType="separate"/>
            </w:r>
            <w:r w:rsidR="00073212">
              <w:rPr>
                <w:noProof/>
                <w:webHidden/>
              </w:rPr>
              <w:t>2</w:t>
            </w:r>
            <w:r w:rsidR="00073212">
              <w:rPr>
                <w:noProof/>
                <w:webHidden/>
              </w:rPr>
              <w:fldChar w:fldCharType="end"/>
            </w:r>
          </w:hyperlink>
        </w:p>
        <w:p w14:paraId="252F4342" w14:textId="4317536E" w:rsidR="00073212" w:rsidRDefault="009A2937" w:rsidP="00073212">
          <w:pPr>
            <w:pStyle w:val="TOC3"/>
            <w:tabs>
              <w:tab w:val="right" w:leader="dot" w:pos="9016"/>
            </w:tabs>
            <w:rPr>
              <w:rFonts w:eastAsiaTheme="minorEastAsia"/>
              <w:noProof/>
              <w:lang w:eastAsia="en-IE"/>
            </w:rPr>
          </w:pPr>
          <w:hyperlink w:anchor="_Toc20411600" w:history="1">
            <w:r w:rsidR="00073212" w:rsidRPr="005221D7">
              <w:rPr>
                <w:rStyle w:val="Hyperlink"/>
                <w:noProof/>
              </w:rPr>
              <w:t>Adding Users</w:t>
            </w:r>
            <w:r w:rsidR="00073212">
              <w:rPr>
                <w:noProof/>
                <w:webHidden/>
              </w:rPr>
              <w:tab/>
            </w:r>
            <w:r w:rsidR="00073212">
              <w:rPr>
                <w:noProof/>
                <w:webHidden/>
              </w:rPr>
              <w:fldChar w:fldCharType="begin"/>
            </w:r>
            <w:r w:rsidR="00073212">
              <w:rPr>
                <w:noProof/>
                <w:webHidden/>
              </w:rPr>
              <w:instrText xml:space="preserve"> PAGEREF _Toc20411600 \h </w:instrText>
            </w:r>
            <w:r w:rsidR="00073212">
              <w:rPr>
                <w:noProof/>
                <w:webHidden/>
              </w:rPr>
            </w:r>
            <w:r w:rsidR="00073212">
              <w:rPr>
                <w:noProof/>
                <w:webHidden/>
              </w:rPr>
              <w:fldChar w:fldCharType="separate"/>
            </w:r>
            <w:r w:rsidR="00073212">
              <w:rPr>
                <w:noProof/>
                <w:webHidden/>
              </w:rPr>
              <w:t>3</w:t>
            </w:r>
            <w:r w:rsidR="00073212">
              <w:rPr>
                <w:noProof/>
                <w:webHidden/>
              </w:rPr>
              <w:fldChar w:fldCharType="end"/>
            </w:r>
          </w:hyperlink>
        </w:p>
        <w:p w14:paraId="213409A7" w14:textId="6964E845" w:rsidR="00073212" w:rsidRDefault="009A2937">
          <w:pPr>
            <w:pStyle w:val="TOC2"/>
            <w:tabs>
              <w:tab w:val="right" w:leader="dot" w:pos="9016"/>
            </w:tabs>
            <w:rPr>
              <w:rFonts w:eastAsiaTheme="minorEastAsia"/>
              <w:noProof/>
              <w:lang w:eastAsia="en-IE"/>
            </w:rPr>
          </w:pPr>
          <w:hyperlink w:anchor="_Toc20411602" w:history="1">
            <w:r w:rsidR="00073212" w:rsidRPr="005221D7">
              <w:rPr>
                <w:rStyle w:val="Hyperlink"/>
                <w:noProof/>
              </w:rPr>
              <w:t>Functionality</w:t>
            </w:r>
            <w:r w:rsidR="00073212">
              <w:rPr>
                <w:noProof/>
                <w:webHidden/>
              </w:rPr>
              <w:tab/>
            </w:r>
            <w:r w:rsidR="00073212">
              <w:rPr>
                <w:noProof/>
                <w:webHidden/>
              </w:rPr>
              <w:fldChar w:fldCharType="begin"/>
            </w:r>
            <w:r w:rsidR="00073212">
              <w:rPr>
                <w:noProof/>
                <w:webHidden/>
              </w:rPr>
              <w:instrText xml:space="preserve"> PAGEREF _Toc20411602 \h </w:instrText>
            </w:r>
            <w:r w:rsidR="00073212">
              <w:rPr>
                <w:noProof/>
                <w:webHidden/>
              </w:rPr>
            </w:r>
            <w:r w:rsidR="00073212">
              <w:rPr>
                <w:noProof/>
                <w:webHidden/>
              </w:rPr>
              <w:fldChar w:fldCharType="separate"/>
            </w:r>
            <w:r w:rsidR="00073212">
              <w:rPr>
                <w:noProof/>
                <w:webHidden/>
              </w:rPr>
              <w:t>5</w:t>
            </w:r>
            <w:r w:rsidR="00073212">
              <w:rPr>
                <w:noProof/>
                <w:webHidden/>
              </w:rPr>
              <w:fldChar w:fldCharType="end"/>
            </w:r>
          </w:hyperlink>
        </w:p>
        <w:p w14:paraId="64631ADE" w14:textId="483DCA47" w:rsidR="00073212" w:rsidRDefault="009A2937">
          <w:pPr>
            <w:pStyle w:val="TOC3"/>
            <w:tabs>
              <w:tab w:val="right" w:leader="dot" w:pos="9016"/>
            </w:tabs>
            <w:rPr>
              <w:rFonts w:eastAsiaTheme="minorEastAsia"/>
              <w:noProof/>
              <w:lang w:eastAsia="en-IE"/>
            </w:rPr>
          </w:pPr>
          <w:hyperlink w:anchor="_Toc20411603" w:history="1">
            <w:r w:rsidR="00073212" w:rsidRPr="005221D7">
              <w:rPr>
                <w:rStyle w:val="Hyperlink"/>
                <w:noProof/>
              </w:rPr>
              <w:t>Track &amp; Trace</w:t>
            </w:r>
            <w:r w:rsidR="00073212">
              <w:rPr>
                <w:noProof/>
                <w:webHidden/>
              </w:rPr>
              <w:tab/>
            </w:r>
            <w:r w:rsidR="00073212">
              <w:rPr>
                <w:noProof/>
                <w:webHidden/>
              </w:rPr>
              <w:fldChar w:fldCharType="begin"/>
            </w:r>
            <w:r w:rsidR="00073212">
              <w:rPr>
                <w:noProof/>
                <w:webHidden/>
              </w:rPr>
              <w:instrText xml:space="preserve"> PAGEREF _Toc20411603 \h </w:instrText>
            </w:r>
            <w:r w:rsidR="00073212">
              <w:rPr>
                <w:noProof/>
                <w:webHidden/>
              </w:rPr>
            </w:r>
            <w:r w:rsidR="00073212">
              <w:rPr>
                <w:noProof/>
                <w:webHidden/>
              </w:rPr>
              <w:fldChar w:fldCharType="separate"/>
            </w:r>
            <w:r w:rsidR="00073212">
              <w:rPr>
                <w:noProof/>
                <w:webHidden/>
              </w:rPr>
              <w:t>5</w:t>
            </w:r>
            <w:r w:rsidR="00073212">
              <w:rPr>
                <w:noProof/>
                <w:webHidden/>
              </w:rPr>
              <w:fldChar w:fldCharType="end"/>
            </w:r>
          </w:hyperlink>
        </w:p>
        <w:p w14:paraId="490A9043" w14:textId="43857173" w:rsidR="00073212" w:rsidRDefault="009A2937">
          <w:pPr>
            <w:pStyle w:val="TOC3"/>
            <w:tabs>
              <w:tab w:val="right" w:leader="dot" w:pos="9016"/>
            </w:tabs>
            <w:rPr>
              <w:rFonts w:eastAsiaTheme="minorEastAsia"/>
              <w:noProof/>
              <w:lang w:eastAsia="en-IE"/>
            </w:rPr>
          </w:pPr>
          <w:hyperlink w:anchor="_Toc20411604" w:history="1">
            <w:r w:rsidR="00073212" w:rsidRPr="005221D7">
              <w:rPr>
                <w:rStyle w:val="Hyperlink"/>
                <w:noProof/>
              </w:rPr>
              <w:t>Query Vehicles with NVD</w:t>
            </w:r>
            <w:r w:rsidR="00073212">
              <w:rPr>
                <w:noProof/>
                <w:webHidden/>
              </w:rPr>
              <w:tab/>
            </w:r>
            <w:r w:rsidR="00073212">
              <w:rPr>
                <w:noProof/>
                <w:webHidden/>
              </w:rPr>
              <w:fldChar w:fldCharType="begin"/>
            </w:r>
            <w:r w:rsidR="00073212">
              <w:rPr>
                <w:noProof/>
                <w:webHidden/>
              </w:rPr>
              <w:instrText xml:space="preserve"> PAGEREF _Toc20411604 \h </w:instrText>
            </w:r>
            <w:r w:rsidR="00073212">
              <w:rPr>
                <w:noProof/>
                <w:webHidden/>
              </w:rPr>
            </w:r>
            <w:r w:rsidR="00073212">
              <w:rPr>
                <w:noProof/>
                <w:webHidden/>
              </w:rPr>
              <w:fldChar w:fldCharType="separate"/>
            </w:r>
            <w:r w:rsidR="00073212">
              <w:rPr>
                <w:noProof/>
                <w:webHidden/>
              </w:rPr>
              <w:t>6</w:t>
            </w:r>
            <w:r w:rsidR="00073212">
              <w:rPr>
                <w:noProof/>
                <w:webHidden/>
              </w:rPr>
              <w:fldChar w:fldCharType="end"/>
            </w:r>
          </w:hyperlink>
        </w:p>
        <w:p w14:paraId="354D3D79" w14:textId="0B113946" w:rsidR="00073212" w:rsidRDefault="009A2937">
          <w:pPr>
            <w:pStyle w:val="TOC3"/>
            <w:tabs>
              <w:tab w:val="right" w:leader="dot" w:pos="9016"/>
            </w:tabs>
            <w:rPr>
              <w:rFonts w:eastAsiaTheme="minorEastAsia"/>
              <w:noProof/>
              <w:lang w:eastAsia="en-IE"/>
            </w:rPr>
          </w:pPr>
          <w:hyperlink w:anchor="_Toc20411605" w:history="1">
            <w:r w:rsidR="00073212" w:rsidRPr="005221D7">
              <w:rPr>
                <w:rStyle w:val="Hyperlink"/>
                <w:noProof/>
              </w:rPr>
              <w:t>Arrange Self Collects</w:t>
            </w:r>
            <w:r w:rsidR="00073212">
              <w:rPr>
                <w:noProof/>
                <w:webHidden/>
              </w:rPr>
              <w:tab/>
            </w:r>
            <w:r w:rsidR="00073212">
              <w:rPr>
                <w:noProof/>
                <w:webHidden/>
              </w:rPr>
              <w:fldChar w:fldCharType="begin"/>
            </w:r>
            <w:r w:rsidR="00073212">
              <w:rPr>
                <w:noProof/>
                <w:webHidden/>
              </w:rPr>
              <w:instrText xml:space="preserve"> PAGEREF _Toc20411605 \h </w:instrText>
            </w:r>
            <w:r w:rsidR="00073212">
              <w:rPr>
                <w:noProof/>
                <w:webHidden/>
              </w:rPr>
            </w:r>
            <w:r w:rsidR="00073212">
              <w:rPr>
                <w:noProof/>
                <w:webHidden/>
              </w:rPr>
              <w:fldChar w:fldCharType="separate"/>
            </w:r>
            <w:r w:rsidR="00073212">
              <w:rPr>
                <w:noProof/>
                <w:webHidden/>
              </w:rPr>
              <w:t>8</w:t>
            </w:r>
            <w:r w:rsidR="00073212">
              <w:rPr>
                <w:noProof/>
                <w:webHidden/>
              </w:rPr>
              <w:fldChar w:fldCharType="end"/>
            </w:r>
          </w:hyperlink>
        </w:p>
        <w:p w14:paraId="6F3C0A58" w14:textId="28C424C1" w:rsidR="00073212" w:rsidRDefault="009A2937">
          <w:pPr>
            <w:pStyle w:val="TOC3"/>
            <w:tabs>
              <w:tab w:val="right" w:leader="dot" w:pos="9016"/>
            </w:tabs>
            <w:rPr>
              <w:rFonts w:eastAsiaTheme="minorEastAsia"/>
              <w:noProof/>
              <w:lang w:eastAsia="en-IE"/>
            </w:rPr>
          </w:pPr>
          <w:hyperlink w:anchor="_Toc20411606" w:history="1">
            <w:r w:rsidR="00073212" w:rsidRPr="005221D7">
              <w:rPr>
                <w:rStyle w:val="Hyperlink"/>
                <w:noProof/>
              </w:rPr>
              <w:t>Add Services</w:t>
            </w:r>
            <w:r w:rsidR="00073212">
              <w:rPr>
                <w:noProof/>
                <w:webHidden/>
              </w:rPr>
              <w:tab/>
            </w:r>
            <w:r w:rsidR="00073212">
              <w:rPr>
                <w:noProof/>
                <w:webHidden/>
              </w:rPr>
              <w:fldChar w:fldCharType="begin"/>
            </w:r>
            <w:r w:rsidR="00073212">
              <w:rPr>
                <w:noProof/>
                <w:webHidden/>
              </w:rPr>
              <w:instrText xml:space="preserve"> PAGEREF _Toc20411606 \h </w:instrText>
            </w:r>
            <w:r w:rsidR="00073212">
              <w:rPr>
                <w:noProof/>
                <w:webHidden/>
              </w:rPr>
            </w:r>
            <w:r w:rsidR="00073212">
              <w:rPr>
                <w:noProof/>
                <w:webHidden/>
              </w:rPr>
              <w:fldChar w:fldCharType="separate"/>
            </w:r>
            <w:r w:rsidR="00073212">
              <w:rPr>
                <w:noProof/>
                <w:webHidden/>
              </w:rPr>
              <w:t>9</w:t>
            </w:r>
            <w:r w:rsidR="00073212">
              <w:rPr>
                <w:noProof/>
                <w:webHidden/>
              </w:rPr>
              <w:fldChar w:fldCharType="end"/>
            </w:r>
          </w:hyperlink>
        </w:p>
        <w:p w14:paraId="6D65C56E" w14:textId="4B81FC7B" w:rsidR="00073212" w:rsidRDefault="009A2937">
          <w:pPr>
            <w:pStyle w:val="TOC1"/>
            <w:tabs>
              <w:tab w:val="right" w:leader="dot" w:pos="9016"/>
            </w:tabs>
            <w:rPr>
              <w:rFonts w:eastAsiaTheme="minorEastAsia"/>
              <w:noProof/>
              <w:lang w:eastAsia="en-IE"/>
            </w:rPr>
          </w:pPr>
          <w:hyperlink w:anchor="_Toc20411607" w:history="1">
            <w:r w:rsidR="00073212" w:rsidRPr="005221D7">
              <w:rPr>
                <w:rStyle w:val="Hyperlink"/>
                <w:noProof/>
              </w:rPr>
              <w:t>NVD Dealer Tracking App (Desktop Version)</w:t>
            </w:r>
            <w:r w:rsidR="00073212">
              <w:rPr>
                <w:noProof/>
                <w:webHidden/>
              </w:rPr>
              <w:tab/>
            </w:r>
            <w:r w:rsidR="00073212">
              <w:rPr>
                <w:noProof/>
                <w:webHidden/>
              </w:rPr>
              <w:fldChar w:fldCharType="begin"/>
            </w:r>
            <w:r w:rsidR="00073212">
              <w:rPr>
                <w:noProof/>
                <w:webHidden/>
              </w:rPr>
              <w:instrText xml:space="preserve"> PAGEREF _Toc20411607 \h </w:instrText>
            </w:r>
            <w:r w:rsidR="00073212">
              <w:rPr>
                <w:noProof/>
                <w:webHidden/>
              </w:rPr>
            </w:r>
            <w:r w:rsidR="00073212">
              <w:rPr>
                <w:noProof/>
                <w:webHidden/>
              </w:rPr>
              <w:fldChar w:fldCharType="separate"/>
            </w:r>
            <w:r w:rsidR="00073212">
              <w:rPr>
                <w:noProof/>
                <w:webHidden/>
              </w:rPr>
              <w:t>12</w:t>
            </w:r>
            <w:r w:rsidR="00073212">
              <w:rPr>
                <w:noProof/>
                <w:webHidden/>
              </w:rPr>
              <w:fldChar w:fldCharType="end"/>
            </w:r>
          </w:hyperlink>
        </w:p>
        <w:p w14:paraId="745409B7" w14:textId="223CB29D" w:rsidR="00073212" w:rsidRDefault="009A2937">
          <w:pPr>
            <w:pStyle w:val="TOC2"/>
            <w:tabs>
              <w:tab w:val="right" w:leader="dot" w:pos="9016"/>
            </w:tabs>
            <w:rPr>
              <w:rFonts w:eastAsiaTheme="minorEastAsia"/>
              <w:noProof/>
              <w:lang w:eastAsia="en-IE"/>
            </w:rPr>
          </w:pPr>
          <w:hyperlink w:anchor="_Toc20411608" w:history="1">
            <w:r w:rsidR="00073212" w:rsidRPr="005221D7">
              <w:rPr>
                <w:rStyle w:val="Hyperlink"/>
                <w:noProof/>
              </w:rPr>
              <w:t>Downloading the App &amp; Pairing Users</w:t>
            </w:r>
            <w:r w:rsidR="00073212">
              <w:rPr>
                <w:noProof/>
                <w:webHidden/>
              </w:rPr>
              <w:tab/>
            </w:r>
            <w:r w:rsidR="00073212">
              <w:rPr>
                <w:noProof/>
                <w:webHidden/>
              </w:rPr>
              <w:fldChar w:fldCharType="begin"/>
            </w:r>
            <w:r w:rsidR="00073212">
              <w:rPr>
                <w:noProof/>
                <w:webHidden/>
              </w:rPr>
              <w:instrText xml:space="preserve"> PAGEREF _Toc20411608 \h </w:instrText>
            </w:r>
            <w:r w:rsidR="00073212">
              <w:rPr>
                <w:noProof/>
                <w:webHidden/>
              </w:rPr>
            </w:r>
            <w:r w:rsidR="00073212">
              <w:rPr>
                <w:noProof/>
                <w:webHidden/>
              </w:rPr>
              <w:fldChar w:fldCharType="separate"/>
            </w:r>
            <w:r w:rsidR="00073212">
              <w:rPr>
                <w:noProof/>
                <w:webHidden/>
              </w:rPr>
              <w:t>12</w:t>
            </w:r>
            <w:r w:rsidR="00073212">
              <w:rPr>
                <w:noProof/>
                <w:webHidden/>
              </w:rPr>
              <w:fldChar w:fldCharType="end"/>
            </w:r>
          </w:hyperlink>
        </w:p>
        <w:p w14:paraId="57059BF4" w14:textId="51AA7F71" w:rsidR="00073212" w:rsidRDefault="009A2937">
          <w:pPr>
            <w:pStyle w:val="TOC3"/>
            <w:tabs>
              <w:tab w:val="right" w:leader="dot" w:pos="9016"/>
            </w:tabs>
            <w:rPr>
              <w:rFonts w:eastAsiaTheme="minorEastAsia"/>
              <w:noProof/>
              <w:lang w:eastAsia="en-IE"/>
            </w:rPr>
          </w:pPr>
          <w:hyperlink w:anchor="_Toc20411609" w:history="1">
            <w:r w:rsidR="00073212" w:rsidRPr="005221D7">
              <w:rPr>
                <w:rStyle w:val="Hyperlink"/>
                <w:noProof/>
              </w:rPr>
              <w:t>Login</w:t>
            </w:r>
            <w:r w:rsidR="00073212">
              <w:rPr>
                <w:noProof/>
                <w:webHidden/>
              </w:rPr>
              <w:tab/>
            </w:r>
            <w:r w:rsidR="00073212">
              <w:rPr>
                <w:noProof/>
                <w:webHidden/>
              </w:rPr>
              <w:fldChar w:fldCharType="begin"/>
            </w:r>
            <w:r w:rsidR="00073212">
              <w:rPr>
                <w:noProof/>
                <w:webHidden/>
              </w:rPr>
              <w:instrText xml:space="preserve"> PAGEREF _Toc20411609 \h </w:instrText>
            </w:r>
            <w:r w:rsidR="00073212">
              <w:rPr>
                <w:noProof/>
                <w:webHidden/>
              </w:rPr>
            </w:r>
            <w:r w:rsidR="00073212">
              <w:rPr>
                <w:noProof/>
                <w:webHidden/>
              </w:rPr>
              <w:fldChar w:fldCharType="separate"/>
            </w:r>
            <w:r w:rsidR="00073212">
              <w:rPr>
                <w:noProof/>
                <w:webHidden/>
              </w:rPr>
              <w:t>12</w:t>
            </w:r>
            <w:r w:rsidR="00073212">
              <w:rPr>
                <w:noProof/>
                <w:webHidden/>
              </w:rPr>
              <w:fldChar w:fldCharType="end"/>
            </w:r>
          </w:hyperlink>
        </w:p>
        <w:p w14:paraId="0D3CBDD4" w14:textId="221F87A9" w:rsidR="00073212" w:rsidRDefault="009A2937">
          <w:pPr>
            <w:pStyle w:val="TOC3"/>
            <w:tabs>
              <w:tab w:val="right" w:leader="dot" w:pos="9016"/>
            </w:tabs>
            <w:rPr>
              <w:rFonts w:eastAsiaTheme="minorEastAsia"/>
              <w:noProof/>
              <w:lang w:eastAsia="en-IE"/>
            </w:rPr>
          </w:pPr>
          <w:hyperlink w:anchor="_Toc20411610" w:history="1">
            <w:r w:rsidR="00073212" w:rsidRPr="005221D7">
              <w:rPr>
                <w:rStyle w:val="Hyperlink"/>
                <w:noProof/>
              </w:rPr>
              <w:t>Adding Users</w:t>
            </w:r>
            <w:r w:rsidR="00073212">
              <w:rPr>
                <w:noProof/>
                <w:webHidden/>
              </w:rPr>
              <w:tab/>
            </w:r>
            <w:r w:rsidR="00073212">
              <w:rPr>
                <w:noProof/>
                <w:webHidden/>
              </w:rPr>
              <w:fldChar w:fldCharType="begin"/>
            </w:r>
            <w:r w:rsidR="00073212">
              <w:rPr>
                <w:noProof/>
                <w:webHidden/>
              </w:rPr>
              <w:instrText xml:space="preserve"> PAGEREF _Toc20411610 \h </w:instrText>
            </w:r>
            <w:r w:rsidR="00073212">
              <w:rPr>
                <w:noProof/>
                <w:webHidden/>
              </w:rPr>
            </w:r>
            <w:r w:rsidR="00073212">
              <w:rPr>
                <w:noProof/>
                <w:webHidden/>
              </w:rPr>
              <w:fldChar w:fldCharType="separate"/>
            </w:r>
            <w:r w:rsidR="00073212">
              <w:rPr>
                <w:noProof/>
                <w:webHidden/>
              </w:rPr>
              <w:t>13</w:t>
            </w:r>
            <w:r w:rsidR="00073212">
              <w:rPr>
                <w:noProof/>
                <w:webHidden/>
              </w:rPr>
              <w:fldChar w:fldCharType="end"/>
            </w:r>
          </w:hyperlink>
        </w:p>
        <w:p w14:paraId="6E4B2DDA" w14:textId="0E019F41" w:rsidR="00073212" w:rsidRDefault="009A2937">
          <w:pPr>
            <w:pStyle w:val="TOC2"/>
            <w:tabs>
              <w:tab w:val="right" w:leader="dot" w:pos="9016"/>
            </w:tabs>
            <w:rPr>
              <w:rFonts w:eastAsiaTheme="minorEastAsia"/>
              <w:noProof/>
              <w:lang w:eastAsia="en-IE"/>
            </w:rPr>
          </w:pPr>
          <w:hyperlink w:anchor="_Toc20411611" w:history="1">
            <w:r w:rsidR="00073212" w:rsidRPr="005221D7">
              <w:rPr>
                <w:rStyle w:val="Hyperlink"/>
                <w:noProof/>
              </w:rPr>
              <w:t>Functionality</w:t>
            </w:r>
            <w:r w:rsidR="00073212">
              <w:rPr>
                <w:noProof/>
                <w:webHidden/>
              </w:rPr>
              <w:tab/>
            </w:r>
            <w:r w:rsidR="00073212">
              <w:rPr>
                <w:noProof/>
                <w:webHidden/>
              </w:rPr>
              <w:fldChar w:fldCharType="begin"/>
            </w:r>
            <w:r w:rsidR="00073212">
              <w:rPr>
                <w:noProof/>
                <w:webHidden/>
              </w:rPr>
              <w:instrText xml:space="preserve"> PAGEREF _Toc20411611 \h </w:instrText>
            </w:r>
            <w:r w:rsidR="00073212">
              <w:rPr>
                <w:noProof/>
                <w:webHidden/>
              </w:rPr>
            </w:r>
            <w:r w:rsidR="00073212">
              <w:rPr>
                <w:noProof/>
                <w:webHidden/>
              </w:rPr>
              <w:fldChar w:fldCharType="separate"/>
            </w:r>
            <w:r w:rsidR="00073212">
              <w:rPr>
                <w:noProof/>
                <w:webHidden/>
              </w:rPr>
              <w:t>15</w:t>
            </w:r>
            <w:r w:rsidR="00073212">
              <w:rPr>
                <w:noProof/>
                <w:webHidden/>
              </w:rPr>
              <w:fldChar w:fldCharType="end"/>
            </w:r>
          </w:hyperlink>
        </w:p>
        <w:p w14:paraId="552AFB1B" w14:textId="4621845B" w:rsidR="00073212" w:rsidRDefault="009A2937">
          <w:pPr>
            <w:pStyle w:val="TOC3"/>
            <w:tabs>
              <w:tab w:val="right" w:leader="dot" w:pos="9016"/>
            </w:tabs>
            <w:rPr>
              <w:rFonts w:eastAsiaTheme="minorEastAsia"/>
              <w:noProof/>
              <w:lang w:eastAsia="en-IE"/>
            </w:rPr>
          </w:pPr>
          <w:hyperlink w:anchor="_Toc20411612" w:history="1">
            <w:r w:rsidR="00073212" w:rsidRPr="005221D7">
              <w:rPr>
                <w:rStyle w:val="Hyperlink"/>
                <w:noProof/>
              </w:rPr>
              <w:t>Track &amp; Trace</w:t>
            </w:r>
            <w:r w:rsidR="00073212">
              <w:rPr>
                <w:noProof/>
                <w:webHidden/>
              </w:rPr>
              <w:tab/>
            </w:r>
            <w:r w:rsidR="00073212">
              <w:rPr>
                <w:noProof/>
                <w:webHidden/>
              </w:rPr>
              <w:fldChar w:fldCharType="begin"/>
            </w:r>
            <w:r w:rsidR="00073212">
              <w:rPr>
                <w:noProof/>
                <w:webHidden/>
              </w:rPr>
              <w:instrText xml:space="preserve"> PAGEREF _Toc20411612 \h </w:instrText>
            </w:r>
            <w:r w:rsidR="00073212">
              <w:rPr>
                <w:noProof/>
                <w:webHidden/>
              </w:rPr>
            </w:r>
            <w:r w:rsidR="00073212">
              <w:rPr>
                <w:noProof/>
                <w:webHidden/>
              </w:rPr>
              <w:fldChar w:fldCharType="separate"/>
            </w:r>
            <w:r w:rsidR="00073212">
              <w:rPr>
                <w:noProof/>
                <w:webHidden/>
              </w:rPr>
              <w:t>15</w:t>
            </w:r>
            <w:r w:rsidR="00073212">
              <w:rPr>
                <w:noProof/>
                <w:webHidden/>
              </w:rPr>
              <w:fldChar w:fldCharType="end"/>
            </w:r>
          </w:hyperlink>
        </w:p>
        <w:p w14:paraId="6CF01ED6" w14:textId="59CCEBCC" w:rsidR="00073212" w:rsidRDefault="009A2937">
          <w:pPr>
            <w:pStyle w:val="TOC3"/>
            <w:tabs>
              <w:tab w:val="right" w:leader="dot" w:pos="9016"/>
            </w:tabs>
            <w:rPr>
              <w:rFonts w:eastAsiaTheme="minorEastAsia"/>
              <w:noProof/>
              <w:lang w:eastAsia="en-IE"/>
            </w:rPr>
          </w:pPr>
          <w:hyperlink w:anchor="_Toc20411613" w:history="1">
            <w:r w:rsidR="00073212" w:rsidRPr="005221D7">
              <w:rPr>
                <w:rStyle w:val="Hyperlink"/>
                <w:noProof/>
              </w:rPr>
              <w:t>Query Vehicles with NVD</w:t>
            </w:r>
            <w:r w:rsidR="00073212">
              <w:rPr>
                <w:noProof/>
                <w:webHidden/>
              </w:rPr>
              <w:tab/>
            </w:r>
            <w:r w:rsidR="00073212">
              <w:rPr>
                <w:noProof/>
                <w:webHidden/>
              </w:rPr>
              <w:fldChar w:fldCharType="begin"/>
            </w:r>
            <w:r w:rsidR="00073212">
              <w:rPr>
                <w:noProof/>
                <w:webHidden/>
              </w:rPr>
              <w:instrText xml:space="preserve"> PAGEREF _Toc20411613 \h </w:instrText>
            </w:r>
            <w:r w:rsidR="00073212">
              <w:rPr>
                <w:noProof/>
                <w:webHidden/>
              </w:rPr>
            </w:r>
            <w:r w:rsidR="00073212">
              <w:rPr>
                <w:noProof/>
                <w:webHidden/>
              </w:rPr>
              <w:fldChar w:fldCharType="separate"/>
            </w:r>
            <w:r w:rsidR="00073212">
              <w:rPr>
                <w:noProof/>
                <w:webHidden/>
              </w:rPr>
              <w:t>16</w:t>
            </w:r>
            <w:r w:rsidR="00073212">
              <w:rPr>
                <w:noProof/>
                <w:webHidden/>
              </w:rPr>
              <w:fldChar w:fldCharType="end"/>
            </w:r>
          </w:hyperlink>
        </w:p>
        <w:p w14:paraId="52DBE463" w14:textId="573E1D53" w:rsidR="00073212" w:rsidRDefault="009A2937">
          <w:pPr>
            <w:pStyle w:val="TOC3"/>
            <w:tabs>
              <w:tab w:val="right" w:leader="dot" w:pos="9016"/>
            </w:tabs>
            <w:rPr>
              <w:rFonts w:eastAsiaTheme="minorEastAsia"/>
              <w:noProof/>
              <w:lang w:eastAsia="en-IE"/>
            </w:rPr>
          </w:pPr>
          <w:hyperlink w:anchor="_Toc20411614" w:history="1">
            <w:r w:rsidR="00073212" w:rsidRPr="005221D7">
              <w:rPr>
                <w:rStyle w:val="Hyperlink"/>
                <w:noProof/>
              </w:rPr>
              <w:t>Arrange Self Collects</w:t>
            </w:r>
            <w:r w:rsidR="00073212">
              <w:rPr>
                <w:noProof/>
                <w:webHidden/>
              </w:rPr>
              <w:tab/>
            </w:r>
            <w:r w:rsidR="00073212">
              <w:rPr>
                <w:noProof/>
                <w:webHidden/>
              </w:rPr>
              <w:fldChar w:fldCharType="begin"/>
            </w:r>
            <w:r w:rsidR="00073212">
              <w:rPr>
                <w:noProof/>
                <w:webHidden/>
              </w:rPr>
              <w:instrText xml:space="preserve"> PAGEREF _Toc20411614 \h </w:instrText>
            </w:r>
            <w:r w:rsidR="00073212">
              <w:rPr>
                <w:noProof/>
                <w:webHidden/>
              </w:rPr>
            </w:r>
            <w:r w:rsidR="00073212">
              <w:rPr>
                <w:noProof/>
                <w:webHidden/>
              </w:rPr>
              <w:fldChar w:fldCharType="separate"/>
            </w:r>
            <w:r w:rsidR="00073212">
              <w:rPr>
                <w:noProof/>
                <w:webHidden/>
              </w:rPr>
              <w:t>18</w:t>
            </w:r>
            <w:r w:rsidR="00073212">
              <w:rPr>
                <w:noProof/>
                <w:webHidden/>
              </w:rPr>
              <w:fldChar w:fldCharType="end"/>
            </w:r>
          </w:hyperlink>
        </w:p>
        <w:p w14:paraId="58D5927D" w14:textId="34E0C250" w:rsidR="00073212" w:rsidRDefault="009A2937">
          <w:pPr>
            <w:pStyle w:val="TOC3"/>
            <w:tabs>
              <w:tab w:val="right" w:leader="dot" w:pos="9016"/>
            </w:tabs>
            <w:rPr>
              <w:rFonts w:eastAsiaTheme="minorEastAsia"/>
              <w:noProof/>
              <w:lang w:eastAsia="en-IE"/>
            </w:rPr>
          </w:pPr>
          <w:hyperlink w:anchor="_Toc20411615" w:history="1">
            <w:r w:rsidR="00073212" w:rsidRPr="005221D7">
              <w:rPr>
                <w:rStyle w:val="Hyperlink"/>
                <w:noProof/>
              </w:rPr>
              <w:t>Add Services</w:t>
            </w:r>
            <w:r w:rsidR="00073212">
              <w:rPr>
                <w:noProof/>
                <w:webHidden/>
              </w:rPr>
              <w:tab/>
            </w:r>
            <w:r w:rsidR="00073212">
              <w:rPr>
                <w:noProof/>
                <w:webHidden/>
              </w:rPr>
              <w:fldChar w:fldCharType="begin"/>
            </w:r>
            <w:r w:rsidR="00073212">
              <w:rPr>
                <w:noProof/>
                <w:webHidden/>
              </w:rPr>
              <w:instrText xml:space="preserve"> PAGEREF _Toc20411615 \h </w:instrText>
            </w:r>
            <w:r w:rsidR="00073212">
              <w:rPr>
                <w:noProof/>
                <w:webHidden/>
              </w:rPr>
            </w:r>
            <w:r w:rsidR="00073212">
              <w:rPr>
                <w:noProof/>
                <w:webHidden/>
              </w:rPr>
              <w:fldChar w:fldCharType="separate"/>
            </w:r>
            <w:r w:rsidR="00073212">
              <w:rPr>
                <w:noProof/>
                <w:webHidden/>
              </w:rPr>
              <w:t>19</w:t>
            </w:r>
            <w:r w:rsidR="00073212">
              <w:rPr>
                <w:noProof/>
                <w:webHidden/>
              </w:rPr>
              <w:fldChar w:fldCharType="end"/>
            </w:r>
          </w:hyperlink>
        </w:p>
        <w:p w14:paraId="7C963579" w14:textId="2B3EFC07" w:rsidR="000E22F1" w:rsidRDefault="000E22F1">
          <w:r>
            <w:rPr>
              <w:b/>
              <w:bCs/>
              <w:noProof/>
            </w:rPr>
            <w:fldChar w:fldCharType="end"/>
          </w:r>
        </w:p>
      </w:sdtContent>
    </w:sdt>
    <w:p w14:paraId="298E61D0" w14:textId="77777777" w:rsidR="002A0B4A" w:rsidRDefault="002A0B4A" w:rsidP="002A0B4A"/>
    <w:p w14:paraId="564B2FF8" w14:textId="77777777" w:rsidR="002A0B4A" w:rsidRDefault="002A0B4A" w:rsidP="002A0B4A"/>
    <w:p w14:paraId="1D7C1AE8" w14:textId="77777777" w:rsidR="002A0B4A" w:rsidRDefault="002A0B4A" w:rsidP="002A0B4A"/>
    <w:p w14:paraId="3D20F9A4" w14:textId="77777777" w:rsidR="002A0B4A" w:rsidRDefault="002A0B4A" w:rsidP="002A0B4A"/>
    <w:p w14:paraId="3515EDBB" w14:textId="77777777" w:rsidR="002A0B4A" w:rsidRDefault="002A0B4A" w:rsidP="002A0B4A"/>
    <w:p w14:paraId="254E0104" w14:textId="77777777" w:rsidR="002A0B4A" w:rsidRDefault="002A0B4A" w:rsidP="002A0B4A"/>
    <w:p w14:paraId="3C89C760" w14:textId="77777777" w:rsidR="002A0B4A" w:rsidRDefault="002A0B4A" w:rsidP="002A0B4A"/>
    <w:p w14:paraId="0CB28E50" w14:textId="77777777" w:rsidR="002A0B4A" w:rsidRDefault="002A0B4A" w:rsidP="002A0B4A"/>
    <w:p w14:paraId="390A3DC6" w14:textId="77777777" w:rsidR="002A0B4A" w:rsidRDefault="002A0B4A" w:rsidP="002A0B4A"/>
    <w:p w14:paraId="6D150692" w14:textId="27C60208" w:rsidR="00073212" w:rsidRDefault="00073212" w:rsidP="000E22F1">
      <w:pPr>
        <w:pStyle w:val="Heading1"/>
      </w:pPr>
    </w:p>
    <w:p w14:paraId="7248A8D9" w14:textId="688272A8" w:rsidR="00236573" w:rsidRDefault="00236573" w:rsidP="00236573"/>
    <w:p w14:paraId="6F759189" w14:textId="77777777" w:rsidR="00236573" w:rsidRPr="00236573" w:rsidRDefault="00236573" w:rsidP="00236573"/>
    <w:p w14:paraId="4DB56253" w14:textId="16379327" w:rsidR="00214E4E" w:rsidRDefault="002A0B4A" w:rsidP="000E22F1">
      <w:pPr>
        <w:pStyle w:val="Heading1"/>
      </w:pPr>
      <w:bookmarkStart w:id="0" w:name="_Toc20411597"/>
      <w:r>
        <w:t>NVD Dealer Tracking App (Mobile Version)</w:t>
      </w:r>
      <w:bookmarkEnd w:id="0"/>
    </w:p>
    <w:p w14:paraId="06CD8507" w14:textId="15752241" w:rsidR="00FC0A35" w:rsidRDefault="00FC0A35" w:rsidP="000E22F1">
      <w:pPr>
        <w:pStyle w:val="Heading2"/>
      </w:pPr>
      <w:bookmarkStart w:id="1" w:name="_Toc19604160"/>
    </w:p>
    <w:p w14:paraId="49AFE0BE" w14:textId="615D0E53" w:rsidR="00FC0A35" w:rsidRDefault="00FC0A35" w:rsidP="00FC0A35">
      <w:pPr>
        <w:pStyle w:val="Heading2"/>
      </w:pPr>
      <w:bookmarkStart w:id="2" w:name="_Toc20411598"/>
      <w:r>
        <w:t>Downloading the App</w:t>
      </w:r>
      <w:r w:rsidR="00F0701F">
        <w:t xml:space="preserve"> &amp; Pairing Users</w:t>
      </w:r>
      <w:bookmarkEnd w:id="2"/>
    </w:p>
    <w:p w14:paraId="10A11DE3" w14:textId="100434A8" w:rsidR="00FC0A35" w:rsidRDefault="00FC0A35" w:rsidP="00FC0A35"/>
    <w:p w14:paraId="0C64C46F" w14:textId="178D141D" w:rsidR="00FC0A35" w:rsidRDefault="00194689" w:rsidP="00FC0A35">
      <w:r>
        <w:t>The app can be downloaded from both the Appl</w:t>
      </w:r>
      <w:r w:rsidR="00CB4609">
        <w:t>e</w:t>
      </w:r>
      <w:r>
        <w:t xml:space="preserve"> App Store and Google Play Store.</w:t>
      </w:r>
    </w:p>
    <w:p w14:paraId="351119D9" w14:textId="30E3C311" w:rsidR="00194689" w:rsidRDefault="00194689" w:rsidP="00FC0A35">
      <w:r>
        <w:t>Search for “</w:t>
      </w:r>
      <w:r w:rsidRPr="00194689">
        <w:rPr>
          <w:b/>
          <w:bCs/>
        </w:rPr>
        <w:t>NVD Dealer App</w:t>
      </w:r>
      <w:r>
        <w:t xml:space="preserve">”. </w:t>
      </w:r>
    </w:p>
    <w:p w14:paraId="2CBF3646" w14:textId="77777777" w:rsidR="004465E9" w:rsidRDefault="004465E9" w:rsidP="00FC0A35"/>
    <w:p w14:paraId="541B283E" w14:textId="0D3B2DB2" w:rsidR="004465E9" w:rsidRDefault="004465E9" w:rsidP="00A81307">
      <w:pPr>
        <w:jc w:val="center"/>
      </w:pPr>
      <w:r>
        <w:rPr>
          <w:noProof/>
        </w:rPr>
        <w:drawing>
          <wp:inline distT="0" distB="0" distL="0" distR="0" wp14:anchorId="7A528CE2" wp14:editId="5FD425B8">
            <wp:extent cx="1471270" cy="52675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4524" cy="542237"/>
                    </a:xfrm>
                    <a:prstGeom prst="rect">
                      <a:avLst/>
                    </a:prstGeom>
                  </pic:spPr>
                </pic:pic>
              </a:graphicData>
            </a:graphic>
          </wp:inline>
        </w:drawing>
      </w:r>
      <w:r>
        <w:rPr>
          <w:noProof/>
        </w:rPr>
        <w:drawing>
          <wp:inline distT="0" distB="0" distL="0" distR="0" wp14:anchorId="6B79FD4E" wp14:editId="02DE882D">
            <wp:extent cx="1570489" cy="540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1871" cy="561186"/>
                    </a:xfrm>
                    <a:prstGeom prst="rect">
                      <a:avLst/>
                    </a:prstGeom>
                  </pic:spPr>
                </pic:pic>
              </a:graphicData>
            </a:graphic>
          </wp:inline>
        </w:drawing>
      </w:r>
    </w:p>
    <w:p w14:paraId="4289E052" w14:textId="2E1AC598" w:rsidR="002A0B4A" w:rsidRDefault="002A0B4A" w:rsidP="00F0701F">
      <w:pPr>
        <w:pStyle w:val="Heading3"/>
      </w:pPr>
      <w:bookmarkStart w:id="3" w:name="_Toc20411599"/>
      <w:r>
        <w:t>Login</w:t>
      </w:r>
      <w:bookmarkEnd w:id="1"/>
      <w:bookmarkEnd w:id="3"/>
    </w:p>
    <w:p w14:paraId="3E6F7F48" w14:textId="77777777" w:rsidR="001E3BC6" w:rsidRPr="001E3BC6" w:rsidRDefault="001E3BC6" w:rsidP="001E3BC6"/>
    <w:p w14:paraId="5672D0A9" w14:textId="77777777" w:rsidR="001E3BC6" w:rsidRDefault="001E3BC6" w:rsidP="001E3BC6">
      <w:r>
        <w:t>To get your login details please contact the below:</w:t>
      </w:r>
    </w:p>
    <w:p w14:paraId="0DBBC5A1" w14:textId="7917A883" w:rsidR="001E3BC6" w:rsidRDefault="009A2937" w:rsidP="001E3BC6">
      <w:pPr>
        <w:pStyle w:val="ListParagraph"/>
        <w:numPr>
          <w:ilvl w:val="0"/>
          <w:numId w:val="1"/>
        </w:numPr>
      </w:pPr>
      <w:hyperlink r:id="rId11" w:history="1">
        <w:r w:rsidR="002A5C4A" w:rsidRPr="007F1DC0">
          <w:rPr>
            <w:rStyle w:val="Hyperlink"/>
          </w:rPr>
          <w:t>tq@nvd.ie</w:t>
        </w:r>
      </w:hyperlink>
    </w:p>
    <w:p w14:paraId="6EA12EE4" w14:textId="77777777" w:rsidR="002A5C4A" w:rsidRDefault="002A5C4A" w:rsidP="002A5C4A">
      <w:r>
        <w:t xml:space="preserve">Login using your unique details provided by NVD </w:t>
      </w:r>
    </w:p>
    <w:p w14:paraId="3890DD6F" w14:textId="77777777" w:rsidR="002A5C4A" w:rsidRDefault="002A5C4A" w:rsidP="002A5C4A">
      <w:pPr>
        <w:pStyle w:val="ListParagraph"/>
        <w:numPr>
          <w:ilvl w:val="0"/>
          <w:numId w:val="1"/>
        </w:numPr>
      </w:pPr>
      <w:r>
        <w:t xml:space="preserve">Your email </w:t>
      </w:r>
    </w:p>
    <w:p w14:paraId="0085E490" w14:textId="67686EE8" w:rsidR="001E3BC6" w:rsidRPr="001E3BC6" w:rsidRDefault="002A5C4A" w:rsidP="001E3BC6">
      <w:pPr>
        <w:pStyle w:val="ListParagraph"/>
        <w:numPr>
          <w:ilvl w:val="0"/>
          <w:numId w:val="1"/>
        </w:numPr>
      </w:pPr>
      <w:r>
        <w:t xml:space="preserve">Password provided by NVD </w:t>
      </w:r>
    </w:p>
    <w:p w14:paraId="2B9E09E2" w14:textId="77777777" w:rsidR="001E3BC6" w:rsidRDefault="001E3BC6" w:rsidP="001E3BC6">
      <w:r>
        <w:rPr>
          <w:noProof/>
        </w:rPr>
        <w:drawing>
          <wp:inline distT="0" distB="0" distL="0" distR="0" wp14:anchorId="06AA07F5" wp14:editId="43FFEDFD">
            <wp:extent cx="1837279" cy="3358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6797" cy="3375865"/>
                    </a:xfrm>
                    <a:prstGeom prst="rect">
                      <a:avLst/>
                    </a:prstGeom>
                  </pic:spPr>
                </pic:pic>
              </a:graphicData>
            </a:graphic>
          </wp:inline>
        </w:drawing>
      </w:r>
    </w:p>
    <w:p w14:paraId="68EDE4F6" w14:textId="77777777" w:rsidR="001E3BC6" w:rsidRDefault="001E3BC6" w:rsidP="001E3BC6"/>
    <w:p w14:paraId="16E541B5" w14:textId="77777777" w:rsidR="001E3BC6" w:rsidRDefault="001E3BC6" w:rsidP="001E3BC6"/>
    <w:p w14:paraId="375F52E0" w14:textId="77777777" w:rsidR="00602E9B" w:rsidRDefault="00602E9B" w:rsidP="00681818">
      <w:pPr>
        <w:pStyle w:val="Heading3"/>
      </w:pPr>
      <w:bookmarkStart w:id="4" w:name="_Toc19604161"/>
    </w:p>
    <w:p w14:paraId="68035BAA" w14:textId="122F305E" w:rsidR="00602E9B" w:rsidRDefault="00602E9B" w:rsidP="00681818">
      <w:pPr>
        <w:pStyle w:val="Heading3"/>
      </w:pPr>
      <w:bookmarkStart w:id="5" w:name="_Toc20411600"/>
      <w:r>
        <w:t>Adding Users</w:t>
      </w:r>
      <w:bookmarkEnd w:id="5"/>
    </w:p>
    <w:p w14:paraId="36102CC4" w14:textId="5EFB3536" w:rsidR="00602E9B" w:rsidRDefault="00602E9B" w:rsidP="00681818">
      <w:pPr>
        <w:pStyle w:val="Heading3"/>
      </w:pPr>
    </w:p>
    <w:p w14:paraId="663550A6" w14:textId="0C5D1073" w:rsidR="00602E9B" w:rsidRDefault="00602E9B" w:rsidP="00602E9B">
      <w:r>
        <w:t xml:space="preserve">The master user </w:t>
      </w:r>
      <w:r w:rsidR="00F0701F">
        <w:t>will have the ability to add / remove users paired.</w:t>
      </w:r>
    </w:p>
    <w:p w14:paraId="694CCDC9" w14:textId="77777777" w:rsidR="00F0701F" w:rsidRDefault="00F0701F" w:rsidP="00602E9B"/>
    <w:p w14:paraId="0F9E737C" w14:textId="690EDB9C" w:rsidR="00F0701F" w:rsidRDefault="00F0701F" w:rsidP="00F0701F">
      <w:pPr>
        <w:rPr>
          <w:noProof/>
        </w:rPr>
      </w:pPr>
      <w:r>
        <w:rPr>
          <w:noProof/>
        </w:rPr>
        <mc:AlternateContent>
          <mc:Choice Requires="wps">
            <w:drawing>
              <wp:anchor distT="45720" distB="45720" distL="114300" distR="114300" simplePos="0" relativeHeight="251677696" behindDoc="0" locked="0" layoutInCell="1" allowOverlap="1" wp14:anchorId="429F1141" wp14:editId="3568E848">
                <wp:simplePos x="0" y="0"/>
                <wp:positionH relativeFrom="column">
                  <wp:posOffset>2510155</wp:posOffset>
                </wp:positionH>
                <wp:positionV relativeFrom="paragraph">
                  <wp:posOffset>1476543</wp:posOffset>
                </wp:positionV>
                <wp:extent cx="2760345" cy="638175"/>
                <wp:effectExtent l="0" t="0" r="190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38175"/>
                        </a:xfrm>
                        <a:prstGeom prst="rect">
                          <a:avLst/>
                        </a:prstGeom>
                        <a:solidFill>
                          <a:srgbClr val="FFFFFF"/>
                        </a:solidFill>
                        <a:ln w="9525">
                          <a:noFill/>
                          <a:miter lim="800000"/>
                          <a:headEnd/>
                          <a:tailEnd/>
                        </a:ln>
                      </wps:spPr>
                      <wps:txbx>
                        <w:txbxContent>
                          <w:p w14:paraId="55D98E61" w14:textId="1DC729F3" w:rsidR="00F0701F" w:rsidRDefault="00F0701F">
                            <w:r>
                              <w:t>Simply login and click the icon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F1141" id="_x0000_t202" coordsize="21600,21600" o:spt="202" path="m,l,21600r21600,l21600,xe">
                <v:stroke joinstyle="miter"/>
                <v:path gradientshapeok="t" o:connecttype="rect"/>
              </v:shapetype>
              <v:shape id="Text Box 2" o:spid="_x0000_s1026" type="#_x0000_t202" style="position:absolute;margin-left:197.65pt;margin-top:116.25pt;width:217.35pt;height:5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AIQIAABw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" stroked="f">
                <v:textbox>
                  <w:txbxContent>
                    <w:p w14:paraId="55D98E61" w14:textId="1DC729F3" w:rsidR="00F0701F" w:rsidRDefault="00F0701F">
                      <w:r>
                        <w:t>Simply login and click the icon highlighted</w:t>
                      </w:r>
                    </w:p>
                  </w:txbxContent>
                </v:textbox>
                <w10:wrap type="square"/>
              </v:shape>
            </w:pict>
          </mc:Fallback>
        </mc:AlternateContent>
      </w:r>
      <w:r>
        <w:rPr>
          <w:noProof/>
        </w:rPr>
        <w:drawing>
          <wp:inline distT="0" distB="0" distL="0" distR="0" wp14:anchorId="2E64EB97" wp14:editId="121100BD">
            <wp:extent cx="1621766" cy="325479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1035" cy="3273393"/>
                    </a:xfrm>
                    <a:prstGeom prst="rect">
                      <a:avLst/>
                    </a:prstGeom>
                  </pic:spPr>
                </pic:pic>
              </a:graphicData>
            </a:graphic>
          </wp:inline>
        </w:drawing>
      </w:r>
      <w:r>
        <w:rPr>
          <w:noProof/>
        </w:rPr>
        <w:t xml:space="preserve"> </w:t>
      </w:r>
    </w:p>
    <w:p w14:paraId="2075AABD" w14:textId="7A0BE54E" w:rsidR="00F0701F" w:rsidRDefault="00F0701F" w:rsidP="00F0701F">
      <w:r>
        <w:rPr>
          <w:noProof/>
        </w:rPr>
        <mc:AlternateContent>
          <mc:Choice Requires="wps">
            <w:drawing>
              <wp:anchor distT="45720" distB="45720" distL="114300" distR="114300" simplePos="0" relativeHeight="251679744" behindDoc="0" locked="0" layoutInCell="1" allowOverlap="1" wp14:anchorId="29F187C8" wp14:editId="10A000AC">
                <wp:simplePos x="0" y="0"/>
                <wp:positionH relativeFrom="column">
                  <wp:posOffset>2501660</wp:posOffset>
                </wp:positionH>
                <wp:positionV relativeFrom="paragraph">
                  <wp:posOffset>1071568</wp:posOffset>
                </wp:positionV>
                <wp:extent cx="2760345" cy="638175"/>
                <wp:effectExtent l="0" t="0" r="190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38175"/>
                        </a:xfrm>
                        <a:prstGeom prst="rect">
                          <a:avLst/>
                        </a:prstGeom>
                        <a:solidFill>
                          <a:srgbClr val="FFFFFF"/>
                        </a:solidFill>
                        <a:ln w="9525">
                          <a:noFill/>
                          <a:miter lim="800000"/>
                          <a:headEnd/>
                          <a:tailEnd/>
                        </a:ln>
                      </wps:spPr>
                      <wps:txbx>
                        <w:txbxContent>
                          <w:p w14:paraId="61B612F8" w14:textId="22A46C2E" w:rsidR="00F0701F" w:rsidRDefault="00F0701F" w:rsidP="00F0701F">
                            <w:r>
                              <w:t>Click Manage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187C8" id="_x0000_s1027" type="#_x0000_t202" style="position:absolute;margin-left:197pt;margin-top:84.4pt;width:217.35pt;height:5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" stroked="f">
                <v:textbox>
                  <w:txbxContent>
                    <w:p w14:paraId="61B612F8" w14:textId="22A46C2E" w:rsidR="00F0701F" w:rsidRDefault="00F0701F" w:rsidP="00F0701F">
                      <w:r>
                        <w:t>Click Manage Users</w:t>
                      </w:r>
                    </w:p>
                  </w:txbxContent>
                </v:textbox>
                <w10:wrap type="square"/>
              </v:shape>
            </w:pict>
          </mc:Fallback>
        </mc:AlternateContent>
      </w:r>
      <w:r>
        <w:rPr>
          <w:noProof/>
        </w:rPr>
        <w:drawing>
          <wp:inline distT="0" distB="0" distL="0" distR="0" wp14:anchorId="7C5D3D17" wp14:editId="0A128548">
            <wp:extent cx="1613140" cy="3141378"/>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6255" cy="3147445"/>
                    </a:xfrm>
                    <a:prstGeom prst="rect">
                      <a:avLst/>
                    </a:prstGeom>
                  </pic:spPr>
                </pic:pic>
              </a:graphicData>
            </a:graphic>
          </wp:inline>
        </w:drawing>
      </w:r>
    </w:p>
    <w:p w14:paraId="5ABA9FEB" w14:textId="77777777" w:rsidR="00F0701F" w:rsidRPr="00602E9B" w:rsidRDefault="00F0701F" w:rsidP="00F0701F">
      <w:pPr>
        <w:ind w:left="5040"/>
      </w:pPr>
    </w:p>
    <w:p w14:paraId="2349190A" w14:textId="5D41C6D0" w:rsidR="00F0701F" w:rsidRDefault="00F0701F" w:rsidP="00681818">
      <w:pPr>
        <w:pStyle w:val="Heading3"/>
      </w:pPr>
      <w:bookmarkStart w:id="6" w:name="_Toc20410747"/>
      <w:bookmarkStart w:id="7" w:name="_Toc20411510"/>
      <w:bookmarkStart w:id="8" w:name="_Toc20411601"/>
      <w:r>
        <w:rPr>
          <w:noProof/>
        </w:rPr>
        <w:lastRenderedPageBreak/>
        <mc:AlternateContent>
          <mc:Choice Requires="wps">
            <w:drawing>
              <wp:anchor distT="45720" distB="45720" distL="114300" distR="114300" simplePos="0" relativeHeight="251681792" behindDoc="0" locked="0" layoutInCell="1" allowOverlap="1" wp14:anchorId="1EF825C6" wp14:editId="483D056E">
                <wp:simplePos x="0" y="0"/>
                <wp:positionH relativeFrom="column">
                  <wp:posOffset>2372264</wp:posOffset>
                </wp:positionH>
                <wp:positionV relativeFrom="paragraph">
                  <wp:posOffset>1382910</wp:posOffset>
                </wp:positionV>
                <wp:extent cx="2760345" cy="638175"/>
                <wp:effectExtent l="0" t="0" r="190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38175"/>
                        </a:xfrm>
                        <a:prstGeom prst="rect">
                          <a:avLst/>
                        </a:prstGeom>
                        <a:solidFill>
                          <a:srgbClr val="FFFFFF"/>
                        </a:solidFill>
                        <a:ln w="9525">
                          <a:noFill/>
                          <a:miter lim="800000"/>
                          <a:headEnd/>
                          <a:tailEnd/>
                        </a:ln>
                      </wps:spPr>
                      <wps:txbx>
                        <w:txbxContent>
                          <w:p w14:paraId="0C112716" w14:textId="7F92FA87" w:rsidR="00F0701F" w:rsidRDefault="00F0701F" w:rsidP="00F0701F">
                            <w:r>
                              <w:t>Click the “+”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825C6" id="_x0000_s1028" type="#_x0000_t202" style="position:absolute;margin-left:186.8pt;margin-top:108.9pt;width:217.35pt;height:5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" stroked="f">
                <v:textbox>
                  <w:txbxContent>
                    <w:p w14:paraId="0C112716" w14:textId="7F92FA87" w:rsidR="00F0701F" w:rsidRDefault="00F0701F" w:rsidP="00F0701F">
                      <w:r>
                        <w:t>Click the “+” icon</w:t>
                      </w:r>
                    </w:p>
                  </w:txbxContent>
                </v:textbox>
                <w10:wrap type="square"/>
              </v:shape>
            </w:pict>
          </mc:Fallback>
        </mc:AlternateContent>
      </w:r>
      <w:r>
        <w:rPr>
          <w:noProof/>
        </w:rPr>
        <w:drawing>
          <wp:inline distT="0" distB="0" distL="0" distR="0" wp14:anchorId="0524DB3A" wp14:editId="7E26C96E">
            <wp:extent cx="1655970" cy="3044142"/>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0706" cy="3089613"/>
                    </a:xfrm>
                    <a:prstGeom prst="rect">
                      <a:avLst/>
                    </a:prstGeom>
                  </pic:spPr>
                </pic:pic>
              </a:graphicData>
            </a:graphic>
          </wp:inline>
        </w:drawing>
      </w:r>
      <w:bookmarkEnd w:id="6"/>
      <w:bookmarkEnd w:id="7"/>
      <w:bookmarkEnd w:id="8"/>
    </w:p>
    <w:p w14:paraId="17AF3DF7" w14:textId="4E623012" w:rsidR="00F0701F" w:rsidRDefault="00F0701F" w:rsidP="00F0701F"/>
    <w:p w14:paraId="59867C12" w14:textId="3F74FF2A" w:rsidR="00F0701F" w:rsidRPr="00F0701F" w:rsidRDefault="00F0701F" w:rsidP="00F0701F">
      <w:r>
        <w:rPr>
          <w:noProof/>
        </w:rPr>
        <mc:AlternateContent>
          <mc:Choice Requires="wps">
            <w:drawing>
              <wp:anchor distT="45720" distB="45720" distL="114300" distR="114300" simplePos="0" relativeHeight="251683840" behindDoc="0" locked="0" layoutInCell="1" allowOverlap="1" wp14:anchorId="79054A12" wp14:editId="58FAE01E">
                <wp:simplePos x="0" y="0"/>
                <wp:positionH relativeFrom="column">
                  <wp:posOffset>2403356</wp:posOffset>
                </wp:positionH>
                <wp:positionV relativeFrom="paragraph">
                  <wp:posOffset>1013365</wp:posOffset>
                </wp:positionV>
                <wp:extent cx="2760345" cy="638175"/>
                <wp:effectExtent l="0" t="0" r="1905"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38175"/>
                        </a:xfrm>
                        <a:prstGeom prst="rect">
                          <a:avLst/>
                        </a:prstGeom>
                        <a:solidFill>
                          <a:srgbClr val="FFFFFF"/>
                        </a:solidFill>
                        <a:ln w="9525">
                          <a:noFill/>
                          <a:miter lim="800000"/>
                          <a:headEnd/>
                          <a:tailEnd/>
                        </a:ln>
                      </wps:spPr>
                      <wps:txbx>
                        <w:txbxContent>
                          <w:p w14:paraId="56A54E6C" w14:textId="61DBDEC1" w:rsidR="00F0701F" w:rsidRDefault="00F0701F" w:rsidP="00F0701F">
                            <w:r>
                              <w:t>Enter the relevant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54A12" id="_x0000_s1029" type="#_x0000_t202" style="position:absolute;margin-left:189.25pt;margin-top:79.8pt;width:217.35pt;height:5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" stroked="f">
                <v:textbox>
                  <w:txbxContent>
                    <w:p w14:paraId="56A54E6C" w14:textId="61DBDEC1" w:rsidR="00F0701F" w:rsidRDefault="00F0701F" w:rsidP="00F0701F">
                      <w:r>
                        <w:t>Enter the relevant details</w:t>
                      </w:r>
                    </w:p>
                  </w:txbxContent>
                </v:textbox>
                <w10:wrap type="square"/>
              </v:shape>
            </w:pict>
          </mc:Fallback>
        </mc:AlternateContent>
      </w:r>
      <w:r>
        <w:rPr>
          <w:noProof/>
        </w:rPr>
        <w:drawing>
          <wp:inline distT="0" distB="0" distL="0" distR="0" wp14:anchorId="6112FCE6" wp14:editId="38B508C1">
            <wp:extent cx="1475105" cy="2855343"/>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4951" cy="2893759"/>
                    </a:xfrm>
                    <a:prstGeom prst="rect">
                      <a:avLst/>
                    </a:prstGeom>
                  </pic:spPr>
                </pic:pic>
              </a:graphicData>
            </a:graphic>
          </wp:inline>
        </w:drawing>
      </w:r>
    </w:p>
    <w:p w14:paraId="5E7FA203" w14:textId="4AFD8FFE" w:rsidR="00F0701F" w:rsidRDefault="00F0701F" w:rsidP="00681818">
      <w:pPr>
        <w:pStyle w:val="Heading3"/>
      </w:pPr>
    </w:p>
    <w:p w14:paraId="7C89E31A" w14:textId="50DA68DC" w:rsidR="00F0701F" w:rsidRDefault="00F0701F" w:rsidP="00F0701F"/>
    <w:p w14:paraId="65F5A90B" w14:textId="1C630522" w:rsidR="00F0701F" w:rsidRDefault="00F0701F" w:rsidP="00F0701F"/>
    <w:p w14:paraId="1DC89FAD" w14:textId="34A27DC6" w:rsidR="00F0701F" w:rsidRDefault="00F0701F" w:rsidP="00F0701F"/>
    <w:p w14:paraId="58BFEB2C" w14:textId="55ADD372" w:rsidR="00F0701F" w:rsidRDefault="00F0701F" w:rsidP="00F0701F"/>
    <w:p w14:paraId="08959BCD" w14:textId="6E86C3B6" w:rsidR="00F0701F" w:rsidRDefault="00F0701F" w:rsidP="00F0701F"/>
    <w:p w14:paraId="430F1ED1" w14:textId="361E21F3" w:rsidR="00F0701F" w:rsidRDefault="00F0701F" w:rsidP="00F0701F"/>
    <w:p w14:paraId="3D0941F1" w14:textId="77777777" w:rsidR="00F0701F" w:rsidRPr="00F0701F" w:rsidRDefault="00F0701F" w:rsidP="00F0701F"/>
    <w:p w14:paraId="49AFE857" w14:textId="77777777" w:rsidR="00073212" w:rsidRDefault="00073212" w:rsidP="00F0701F">
      <w:pPr>
        <w:pStyle w:val="Heading2"/>
      </w:pPr>
    </w:p>
    <w:p w14:paraId="4A006F13" w14:textId="5AAA1336" w:rsidR="002A0B4A" w:rsidRDefault="002A0B4A" w:rsidP="00F0701F">
      <w:pPr>
        <w:pStyle w:val="Heading2"/>
      </w:pPr>
      <w:bookmarkStart w:id="9" w:name="_Toc20411602"/>
      <w:r>
        <w:t>Functionality</w:t>
      </w:r>
      <w:bookmarkEnd w:id="4"/>
      <w:bookmarkEnd w:id="9"/>
    </w:p>
    <w:p w14:paraId="238A21AE" w14:textId="77777777" w:rsidR="00134E87" w:rsidRPr="00134E87" w:rsidRDefault="00134E87" w:rsidP="00134E87"/>
    <w:p w14:paraId="0DB1F749" w14:textId="5C985C12" w:rsidR="002A0B4A" w:rsidRDefault="002A0B4A" w:rsidP="00F0701F">
      <w:pPr>
        <w:pStyle w:val="Heading3"/>
      </w:pPr>
      <w:bookmarkStart w:id="10" w:name="_Toc19604162"/>
      <w:bookmarkStart w:id="11" w:name="_Toc20411603"/>
      <w:r>
        <w:t>Track &amp; Trace</w:t>
      </w:r>
      <w:bookmarkEnd w:id="10"/>
      <w:bookmarkEnd w:id="11"/>
    </w:p>
    <w:p w14:paraId="5C1108C9" w14:textId="148AF697" w:rsidR="00134E87" w:rsidRDefault="00134E87" w:rsidP="00134E87"/>
    <w:p w14:paraId="69A16F0C" w14:textId="13B65A92" w:rsidR="00134E87" w:rsidRDefault="00134E87" w:rsidP="00134E87">
      <w:r>
        <w:t xml:space="preserve">Track and trace your vehicles in real time. </w:t>
      </w:r>
      <w:r w:rsidR="00733B49">
        <w:t>The app will provide you with status updates, detailing where your car is in the delivery cycle right from the time of order to delivery.</w:t>
      </w:r>
    </w:p>
    <w:p w14:paraId="55BD5A25" w14:textId="60A18E23" w:rsidR="00733B49" w:rsidRDefault="00733B49" w:rsidP="00134E87">
      <w:r>
        <w:t xml:space="preserve">Status Updates Include – </w:t>
      </w:r>
    </w:p>
    <w:p w14:paraId="1B568C63" w14:textId="26388104" w:rsidR="00733B49" w:rsidRPr="003C6A07" w:rsidRDefault="00733B49" w:rsidP="00733B49">
      <w:pPr>
        <w:pStyle w:val="ListParagraph"/>
        <w:numPr>
          <w:ilvl w:val="0"/>
          <w:numId w:val="4"/>
        </w:numPr>
        <w:rPr>
          <w:i/>
          <w:iCs/>
        </w:rPr>
      </w:pPr>
      <w:r w:rsidRPr="003C6A07">
        <w:rPr>
          <w:i/>
          <w:iCs/>
        </w:rPr>
        <w:t xml:space="preserve">In Services </w:t>
      </w:r>
    </w:p>
    <w:p w14:paraId="60BA4CEB" w14:textId="7843E420" w:rsidR="00BD3021" w:rsidRDefault="00BD3021" w:rsidP="00BD3021">
      <w:pPr>
        <w:pStyle w:val="ListParagraph"/>
        <w:numPr>
          <w:ilvl w:val="1"/>
          <w:numId w:val="4"/>
        </w:numPr>
      </w:pPr>
      <w:r>
        <w:t xml:space="preserve">Not available for transport as vehicle requires a work order to be completed </w:t>
      </w:r>
    </w:p>
    <w:p w14:paraId="65102CB1" w14:textId="5F938B12" w:rsidR="00733B49" w:rsidRPr="003C6A07" w:rsidRDefault="00733B49" w:rsidP="00733B49">
      <w:pPr>
        <w:pStyle w:val="ListParagraph"/>
        <w:numPr>
          <w:ilvl w:val="0"/>
          <w:numId w:val="3"/>
        </w:numPr>
        <w:rPr>
          <w:i/>
          <w:iCs/>
        </w:rPr>
      </w:pPr>
      <w:r w:rsidRPr="003C6A07">
        <w:rPr>
          <w:i/>
          <w:iCs/>
        </w:rPr>
        <w:t>Available for transport</w:t>
      </w:r>
    </w:p>
    <w:p w14:paraId="3A4B1DA9" w14:textId="54FA20F3" w:rsidR="00BD3021" w:rsidRDefault="00BD3021" w:rsidP="00BD3021">
      <w:pPr>
        <w:pStyle w:val="ListParagraph"/>
        <w:numPr>
          <w:ilvl w:val="1"/>
          <w:numId w:val="3"/>
        </w:numPr>
      </w:pPr>
      <w:r>
        <w:t>Vehicle allocated and available for NVD to plan delivery</w:t>
      </w:r>
    </w:p>
    <w:p w14:paraId="5A6A5F69" w14:textId="1ACEE937" w:rsidR="00733B49" w:rsidRPr="003C6A07" w:rsidRDefault="00733B49" w:rsidP="00733B49">
      <w:pPr>
        <w:pStyle w:val="ListParagraph"/>
        <w:numPr>
          <w:ilvl w:val="0"/>
          <w:numId w:val="3"/>
        </w:numPr>
        <w:rPr>
          <w:i/>
          <w:iCs/>
        </w:rPr>
      </w:pPr>
      <w:r w:rsidRPr="003C6A07">
        <w:rPr>
          <w:i/>
          <w:iCs/>
        </w:rPr>
        <w:t>Built onto a tour</w:t>
      </w:r>
    </w:p>
    <w:p w14:paraId="0ED59BC8" w14:textId="614EFE32" w:rsidR="00BD3021" w:rsidRDefault="00BD3021" w:rsidP="00BD3021">
      <w:pPr>
        <w:pStyle w:val="ListParagraph"/>
        <w:numPr>
          <w:ilvl w:val="1"/>
          <w:numId w:val="3"/>
        </w:numPr>
      </w:pPr>
      <w:r>
        <w:t>Vehicle has been added to a load for delivery</w:t>
      </w:r>
    </w:p>
    <w:p w14:paraId="631E2835" w14:textId="2E7AAA84" w:rsidR="00733B49" w:rsidRPr="003C6A07" w:rsidRDefault="00733B49" w:rsidP="00733B49">
      <w:pPr>
        <w:pStyle w:val="ListParagraph"/>
        <w:numPr>
          <w:ilvl w:val="0"/>
          <w:numId w:val="3"/>
        </w:numPr>
        <w:rPr>
          <w:i/>
          <w:iCs/>
        </w:rPr>
      </w:pPr>
      <w:r w:rsidRPr="003C6A07">
        <w:rPr>
          <w:i/>
          <w:iCs/>
        </w:rPr>
        <w:t>Driver Named</w:t>
      </w:r>
    </w:p>
    <w:p w14:paraId="32EC6870" w14:textId="7AE0D29A" w:rsidR="00BD3021" w:rsidRDefault="00BD3021" w:rsidP="00BD3021">
      <w:pPr>
        <w:pStyle w:val="ListParagraph"/>
        <w:numPr>
          <w:ilvl w:val="1"/>
          <w:numId w:val="3"/>
        </w:numPr>
      </w:pPr>
      <w:r>
        <w:t>A driver has been assigned to deliver the tour</w:t>
      </w:r>
    </w:p>
    <w:p w14:paraId="7190A6A8" w14:textId="1DFC4D71" w:rsidR="00733B49" w:rsidRPr="003C6A07" w:rsidRDefault="00733B49" w:rsidP="00733B49">
      <w:pPr>
        <w:pStyle w:val="ListParagraph"/>
        <w:numPr>
          <w:ilvl w:val="0"/>
          <w:numId w:val="3"/>
        </w:numPr>
        <w:rPr>
          <w:i/>
          <w:iCs/>
        </w:rPr>
      </w:pPr>
      <w:r w:rsidRPr="003C6A07">
        <w:rPr>
          <w:i/>
          <w:iCs/>
        </w:rPr>
        <w:t>In Transit</w:t>
      </w:r>
    </w:p>
    <w:p w14:paraId="7333A650" w14:textId="4462125B" w:rsidR="00BD3021" w:rsidRDefault="00BD3021" w:rsidP="00BD3021">
      <w:pPr>
        <w:pStyle w:val="ListParagraph"/>
        <w:numPr>
          <w:ilvl w:val="1"/>
          <w:numId w:val="3"/>
        </w:numPr>
      </w:pPr>
      <w:r>
        <w:t>Vehicle in transit</w:t>
      </w:r>
    </w:p>
    <w:p w14:paraId="26DE0FF0" w14:textId="0166F9DD" w:rsidR="00733B49" w:rsidRPr="003C6A07" w:rsidRDefault="00733B49" w:rsidP="00733B49">
      <w:pPr>
        <w:pStyle w:val="ListParagraph"/>
        <w:numPr>
          <w:ilvl w:val="0"/>
          <w:numId w:val="3"/>
        </w:numPr>
        <w:rPr>
          <w:i/>
          <w:iCs/>
        </w:rPr>
      </w:pPr>
      <w:r w:rsidRPr="003C6A07">
        <w:rPr>
          <w:i/>
          <w:iCs/>
        </w:rPr>
        <w:t xml:space="preserve">Delivered </w:t>
      </w:r>
    </w:p>
    <w:p w14:paraId="668C4DBA" w14:textId="719DFDE1" w:rsidR="00BD3021" w:rsidRDefault="00BD3021" w:rsidP="00BD3021">
      <w:pPr>
        <w:pStyle w:val="ListParagraph"/>
        <w:numPr>
          <w:ilvl w:val="1"/>
          <w:numId w:val="3"/>
        </w:numPr>
      </w:pPr>
      <w:r>
        <w:t xml:space="preserve">Vehicle delivered </w:t>
      </w:r>
    </w:p>
    <w:p w14:paraId="36BF9196" w14:textId="6B5B12A0" w:rsidR="00733B49" w:rsidRDefault="00733B49" w:rsidP="00733B49">
      <w:r>
        <w:t xml:space="preserve">The app will also provide an Estimated Time of Arrival (As shown below) </w:t>
      </w:r>
    </w:p>
    <w:p w14:paraId="30602CBB" w14:textId="5BC47C31" w:rsidR="009E2914" w:rsidRDefault="009E2914" w:rsidP="00134E87">
      <w:r>
        <w:rPr>
          <w:noProof/>
        </w:rPr>
        <w:drawing>
          <wp:inline distT="0" distB="0" distL="0" distR="0" wp14:anchorId="41CA1F3E" wp14:editId="021D5D7A">
            <wp:extent cx="1836420" cy="361832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8251" cy="3641639"/>
                    </a:xfrm>
                    <a:prstGeom prst="rect">
                      <a:avLst/>
                    </a:prstGeom>
                  </pic:spPr>
                </pic:pic>
              </a:graphicData>
            </a:graphic>
          </wp:inline>
        </w:drawing>
      </w:r>
      <w:r>
        <w:rPr>
          <w:noProof/>
        </w:rPr>
        <w:drawing>
          <wp:inline distT="0" distB="0" distL="0" distR="0" wp14:anchorId="06CFFCE1" wp14:editId="742505E6">
            <wp:extent cx="1889760" cy="35995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4397" cy="3646432"/>
                    </a:xfrm>
                    <a:prstGeom prst="rect">
                      <a:avLst/>
                    </a:prstGeom>
                  </pic:spPr>
                </pic:pic>
              </a:graphicData>
            </a:graphic>
          </wp:inline>
        </w:drawing>
      </w:r>
    </w:p>
    <w:p w14:paraId="1BDD51DF" w14:textId="5C9C761D" w:rsidR="00EB5D01" w:rsidRDefault="00EB5D01" w:rsidP="00134E87"/>
    <w:p w14:paraId="4033B368" w14:textId="1A767426" w:rsidR="00EB5D01" w:rsidRDefault="00EB5D01" w:rsidP="00134E87"/>
    <w:p w14:paraId="7A014CB5" w14:textId="77777777" w:rsidR="00A81307" w:rsidRDefault="00A81307" w:rsidP="000E22F1">
      <w:pPr>
        <w:pStyle w:val="Heading4"/>
      </w:pPr>
      <w:bookmarkStart w:id="12" w:name="_Toc19604163"/>
    </w:p>
    <w:p w14:paraId="7F6854A7" w14:textId="3254CB20" w:rsidR="002A0B4A" w:rsidRDefault="002A0B4A" w:rsidP="00F0701F">
      <w:pPr>
        <w:pStyle w:val="Heading3"/>
      </w:pPr>
      <w:bookmarkStart w:id="13" w:name="_Toc20411604"/>
      <w:r>
        <w:t>Query Vehicles with NVD</w:t>
      </w:r>
      <w:bookmarkEnd w:id="12"/>
      <w:bookmarkEnd w:id="13"/>
    </w:p>
    <w:p w14:paraId="1C2F45FB" w14:textId="6B4238A5" w:rsidR="00EB5D01" w:rsidRDefault="00EB5D01" w:rsidP="00EB5D01"/>
    <w:p w14:paraId="6684072A" w14:textId="5918385D" w:rsidR="00F71B23" w:rsidRDefault="00F71B23" w:rsidP="00EB5D01">
      <w:r>
        <w:t xml:space="preserve">The Dealer Tracking App also allows you to contact our Customer Service team directly from the app. </w:t>
      </w:r>
    </w:p>
    <w:p w14:paraId="73D9197C" w14:textId="77777777" w:rsidR="00EE0C65" w:rsidRDefault="00EE0C65" w:rsidP="00EE0C65">
      <w:pPr>
        <w:pStyle w:val="Heading5"/>
      </w:pPr>
    </w:p>
    <w:p w14:paraId="26545943" w14:textId="37488312" w:rsidR="00EE0C65" w:rsidRDefault="00EE0C65" w:rsidP="00F0701F">
      <w:pPr>
        <w:pStyle w:val="Heading4"/>
      </w:pPr>
      <w:r>
        <w:t>One Vehicle</w:t>
      </w:r>
    </w:p>
    <w:p w14:paraId="74F35D20" w14:textId="77777777" w:rsidR="00EE0C65" w:rsidRPr="00EE0C65" w:rsidRDefault="00EE0C65" w:rsidP="00EE0C65"/>
    <w:p w14:paraId="0ACCA293" w14:textId="6785A50F" w:rsidR="00F71B23" w:rsidRPr="00EB5D01" w:rsidRDefault="00F71B23" w:rsidP="00EB5D01">
      <w:r>
        <w:t xml:space="preserve">Simply click on your nominated vehicle and select “Query This Car”. Enter your query into the text box and our Customer Service team will reply to you via email. </w:t>
      </w:r>
    </w:p>
    <w:p w14:paraId="3D194161" w14:textId="3A5F9F07" w:rsidR="00A81307" w:rsidRDefault="00A81307" w:rsidP="00EB5D01">
      <w:r>
        <w:rPr>
          <w:noProof/>
        </w:rPr>
        <mc:AlternateContent>
          <mc:Choice Requires="wps">
            <w:drawing>
              <wp:anchor distT="45720" distB="45720" distL="114300" distR="114300" simplePos="0" relativeHeight="251663360" behindDoc="0" locked="0" layoutInCell="1" allowOverlap="1" wp14:anchorId="3BBCA1DF" wp14:editId="19BE7372">
                <wp:simplePos x="0" y="0"/>
                <wp:positionH relativeFrom="column">
                  <wp:posOffset>1826895</wp:posOffset>
                </wp:positionH>
                <wp:positionV relativeFrom="paragraph">
                  <wp:posOffset>1263710</wp:posOffset>
                </wp:positionV>
                <wp:extent cx="425259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1404620"/>
                        </a:xfrm>
                        <a:prstGeom prst="rect">
                          <a:avLst/>
                        </a:prstGeom>
                        <a:solidFill>
                          <a:srgbClr val="FFFFFF"/>
                        </a:solidFill>
                        <a:ln w="9525">
                          <a:noFill/>
                          <a:miter lim="800000"/>
                          <a:headEnd/>
                          <a:tailEnd/>
                        </a:ln>
                      </wps:spPr>
                      <wps:txbx>
                        <w:txbxContent>
                          <w:p w14:paraId="276E9A0A" w14:textId="77777777" w:rsidR="00EE0C65" w:rsidRPr="00EB5D01" w:rsidRDefault="00EE0C65" w:rsidP="00EE0C65">
                            <w:r>
                              <w:t xml:space="preserve">Simply click on your nominated vehicle and select “Query This Car”. Enter your query into the text box and our Customer Service team will reply to you via email. </w:t>
                            </w:r>
                          </w:p>
                          <w:p w14:paraId="6F56D7F2" w14:textId="76CAEEF2" w:rsidR="00A81307" w:rsidRDefault="00A813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CA1DF" id="_x0000_s1030" type="#_x0000_t202" style="position:absolute;margin-left:143.85pt;margin-top:99.5pt;width:334.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" stroked="f">
                <v:textbox style="mso-fit-shape-to-text:t">
                  <w:txbxContent>
                    <w:p w14:paraId="276E9A0A" w14:textId="77777777" w:rsidR="00EE0C65" w:rsidRPr="00EB5D01" w:rsidRDefault="00EE0C65" w:rsidP="00EE0C65">
                      <w:r>
                        <w:t xml:space="preserve">Simply click on your nominated vehicle and select “Query This Car”. Enter your query into the text box and our Customer Service team will reply to you via email. </w:t>
                      </w:r>
                    </w:p>
                    <w:p w14:paraId="6F56D7F2" w14:textId="76CAEEF2" w:rsidR="00A81307" w:rsidRDefault="00A81307"/>
                  </w:txbxContent>
                </v:textbox>
                <w10:wrap type="square"/>
              </v:shape>
            </w:pict>
          </mc:Fallback>
        </mc:AlternateContent>
      </w:r>
      <w:r w:rsidR="00F71B23">
        <w:rPr>
          <w:noProof/>
        </w:rPr>
        <w:drawing>
          <wp:inline distT="0" distB="0" distL="0" distR="0" wp14:anchorId="02D3B30A" wp14:editId="29A57D3B">
            <wp:extent cx="1656080" cy="3157268"/>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738" cy="3219530"/>
                    </a:xfrm>
                    <a:prstGeom prst="rect">
                      <a:avLst/>
                    </a:prstGeom>
                  </pic:spPr>
                </pic:pic>
              </a:graphicData>
            </a:graphic>
          </wp:inline>
        </w:drawing>
      </w:r>
    </w:p>
    <w:p w14:paraId="01649561" w14:textId="77777777" w:rsidR="00EE0C65" w:rsidRDefault="00EE0C65" w:rsidP="00EB5D01"/>
    <w:p w14:paraId="0880579F" w14:textId="77777777" w:rsidR="00EE0C65" w:rsidRDefault="00EE0C65" w:rsidP="00EE0C65"/>
    <w:p w14:paraId="3813FEF7" w14:textId="77777777" w:rsidR="00EE0C65" w:rsidRDefault="00EE0C65" w:rsidP="00EE0C65"/>
    <w:p w14:paraId="2CB9E712" w14:textId="77777777" w:rsidR="00EE0C65" w:rsidRDefault="00EE0C65" w:rsidP="00EE0C65"/>
    <w:p w14:paraId="7172BF4B" w14:textId="77777777" w:rsidR="00EE0C65" w:rsidRDefault="00EE0C65" w:rsidP="00EE0C65"/>
    <w:p w14:paraId="5371D76D" w14:textId="77777777" w:rsidR="00EE0C65" w:rsidRDefault="00EE0C65" w:rsidP="00EE0C65"/>
    <w:p w14:paraId="42A91E0A" w14:textId="77777777" w:rsidR="00EE0C65" w:rsidRDefault="00EE0C65" w:rsidP="00EE0C65"/>
    <w:p w14:paraId="26B01D27" w14:textId="77777777" w:rsidR="00EE0C65" w:rsidRDefault="00EE0C65" w:rsidP="00EE0C65"/>
    <w:p w14:paraId="3EF698C8" w14:textId="77777777" w:rsidR="00EE0C65" w:rsidRDefault="00EE0C65" w:rsidP="00EE0C65"/>
    <w:p w14:paraId="377960CC" w14:textId="77777777" w:rsidR="00EE0C65" w:rsidRDefault="00EE0C65" w:rsidP="00EE0C65"/>
    <w:p w14:paraId="345C0E17" w14:textId="77777777" w:rsidR="00EE0C65" w:rsidRDefault="00EE0C65" w:rsidP="00EE0C65"/>
    <w:p w14:paraId="5F3E3156" w14:textId="77777777" w:rsidR="00EE0C65" w:rsidRDefault="00EE0C65" w:rsidP="00EE0C65"/>
    <w:p w14:paraId="7C351AE3" w14:textId="77777777" w:rsidR="00EE0C65" w:rsidRDefault="00EE0C65" w:rsidP="00EE0C65">
      <w:pPr>
        <w:pStyle w:val="Heading5"/>
      </w:pPr>
    </w:p>
    <w:p w14:paraId="07BB0AD2" w14:textId="5DFF4473" w:rsidR="00EE0C65" w:rsidRDefault="00EE0C65" w:rsidP="00F0701F">
      <w:pPr>
        <w:pStyle w:val="Heading4"/>
      </w:pPr>
      <w:r>
        <w:t>Query vehicles in bulk</w:t>
      </w:r>
    </w:p>
    <w:p w14:paraId="14A25C49" w14:textId="77777777" w:rsidR="00EE0C65" w:rsidRPr="00EE0C65" w:rsidRDefault="00EE0C65" w:rsidP="00EE0C65"/>
    <w:p w14:paraId="62C3C46F" w14:textId="6FF79278" w:rsidR="00EE0C65" w:rsidRDefault="00EE0C65" w:rsidP="00EE0C65">
      <w:r>
        <w:t xml:space="preserve">If you have queries on numerous vehicles you may also contact us using the “batch query” function. </w:t>
      </w:r>
    </w:p>
    <w:p w14:paraId="0B53AEAB" w14:textId="77777777" w:rsidR="00EE0C65" w:rsidRDefault="00EE0C65" w:rsidP="00EE0C65">
      <w:r>
        <w:t>Simply click on the “+” below and “Query Cars”.</w:t>
      </w:r>
    </w:p>
    <w:p w14:paraId="17E9DBAB" w14:textId="5334306B" w:rsidR="00A81307" w:rsidRDefault="00EE0C65" w:rsidP="00EB5D01">
      <w:r>
        <w:rPr>
          <w:noProof/>
        </w:rPr>
        <mc:AlternateContent>
          <mc:Choice Requires="wps">
            <w:drawing>
              <wp:anchor distT="45720" distB="45720" distL="114300" distR="114300" simplePos="0" relativeHeight="251661312" behindDoc="0" locked="0" layoutInCell="1" allowOverlap="1" wp14:anchorId="55006DDE" wp14:editId="34F95D79">
                <wp:simplePos x="0" y="0"/>
                <wp:positionH relativeFrom="column">
                  <wp:posOffset>3493351</wp:posOffset>
                </wp:positionH>
                <wp:positionV relativeFrom="paragraph">
                  <wp:posOffset>960096</wp:posOffset>
                </wp:positionV>
                <wp:extent cx="2682240" cy="140462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04620"/>
                        </a:xfrm>
                        <a:prstGeom prst="rect">
                          <a:avLst/>
                        </a:prstGeom>
                        <a:solidFill>
                          <a:srgbClr val="FFFFFF"/>
                        </a:solidFill>
                        <a:ln w="9525">
                          <a:noFill/>
                          <a:miter lim="800000"/>
                          <a:headEnd/>
                          <a:tailEnd/>
                        </a:ln>
                      </wps:spPr>
                      <wps:txbx>
                        <w:txbxContent>
                          <w:p w14:paraId="7B92A9E1" w14:textId="40488E6B" w:rsidR="00A81307" w:rsidRPr="00A81307" w:rsidRDefault="00A81307" w:rsidP="00A81307">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Select the vehicles you wish to query and enter your query into the text box and our Customer Service team will reply to you via email.</w:t>
                            </w:r>
                          </w:p>
                          <w:p w14:paraId="4A7DC6A2" w14:textId="5C082A38" w:rsidR="00A81307" w:rsidRPr="00A81307" w:rsidRDefault="00A81307">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06DDE" id="_x0000_s1031" type="#_x0000_t202" style="position:absolute;margin-left:275.05pt;margin-top:75.6pt;width:211.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" stroked="f">
                <v:textbox style="mso-fit-shape-to-text:t">
                  <w:txbxContent>
                    <w:p w14:paraId="7B92A9E1" w14:textId="40488E6B" w:rsidR="00A81307" w:rsidRPr="00A81307" w:rsidRDefault="00A81307" w:rsidP="00A81307">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Select the vehicles you wish to query and enter your query into the text box and our Customer Service team will reply to you via email.</w:t>
                      </w:r>
                    </w:p>
                    <w:p w14:paraId="4A7DC6A2" w14:textId="5C082A38" w:rsidR="00A81307" w:rsidRPr="00A81307" w:rsidRDefault="00A81307">
                      <w:pPr>
                        <w:rPr>
                          <w14:textOutline w14:w="9525" w14:cap="rnd" w14:cmpd="sng" w14:algn="ctr">
                            <w14:noFill/>
                            <w14:prstDash w14:val="solid"/>
                            <w14:bevel/>
                          </w14:textOutline>
                        </w:rPr>
                      </w:pPr>
                    </w:p>
                  </w:txbxContent>
                </v:textbox>
                <w10:wrap type="square"/>
              </v:shape>
            </w:pict>
          </mc:Fallback>
        </mc:AlternateContent>
      </w:r>
      <w:r w:rsidR="00A81307">
        <w:rPr>
          <w:noProof/>
        </w:rPr>
        <w:drawing>
          <wp:inline distT="0" distB="0" distL="0" distR="0" wp14:anchorId="1777AFEC" wp14:editId="331317CA">
            <wp:extent cx="1595887" cy="326072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0061" cy="3310117"/>
                    </a:xfrm>
                    <a:prstGeom prst="rect">
                      <a:avLst/>
                    </a:prstGeom>
                  </pic:spPr>
                </pic:pic>
              </a:graphicData>
            </a:graphic>
          </wp:inline>
        </w:drawing>
      </w:r>
      <w:r>
        <w:rPr>
          <w:noProof/>
        </w:rPr>
        <w:drawing>
          <wp:inline distT="0" distB="0" distL="0" distR="0" wp14:anchorId="175CA4DC" wp14:editId="33810949">
            <wp:extent cx="1681231" cy="31879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7347" cy="3256399"/>
                    </a:xfrm>
                    <a:prstGeom prst="rect">
                      <a:avLst/>
                    </a:prstGeom>
                  </pic:spPr>
                </pic:pic>
              </a:graphicData>
            </a:graphic>
          </wp:inline>
        </w:drawing>
      </w:r>
    </w:p>
    <w:p w14:paraId="639A7F3F" w14:textId="39107226" w:rsidR="00A81307" w:rsidRDefault="00A81307" w:rsidP="00EB5D01"/>
    <w:p w14:paraId="46F7E29D" w14:textId="33BB2281" w:rsidR="00A81307" w:rsidRDefault="00A81307" w:rsidP="00EB5D01"/>
    <w:p w14:paraId="2D277B5E" w14:textId="5EB48A15" w:rsidR="00EE0C65" w:rsidRDefault="00EE0C65" w:rsidP="00EB5D01"/>
    <w:p w14:paraId="4F2225AA" w14:textId="7A972E5F" w:rsidR="00EE0C65" w:rsidRDefault="00EE0C65" w:rsidP="00EB5D01"/>
    <w:p w14:paraId="14DAE634" w14:textId="461F9F50" w:rsidR="00EE0C65" w:rsidRDefault="00EE0C65" w:rsidP="00EB5D01"/>
    <w:p w14:paraId="462F987A" w14:textId="5412C142" w:rsidR="00EE0C65" w:rsidRDefault="00EE0C65" w:rsidP="00EB5D01"/>
    <w:p w14:paraId="6E8CE946" w14:textId="2CAF20B0" w:rsidR="00EE0C65" w:rsidRDefault="00EE0C65" w:rsidP="00EB5D01"/>
    <w:p w14:paraId="5585D26F" w14:textId="23BC409E" w:rsidR="00EE0C65" w:rsidRDefault="00EE0C65" w:rsidP="00EB5D01"/>
    <w:p w14:paraId="0807B928" w14:textId="3937E1AC" w:rsidR="00EE0C65" w:rsidRDefault="00EE0C65" w:rsidP="00EB5D01"/>
    <w:p w14:paraId="2FD95921" w14:textId="2D0C5ADE" w:rsidR="00EE0C65" w:rsidRDefault="00EE0C65" w:rsidP="00EB5D01"/>
    <w:p w14:paraId="4E06C7CC" w14:textId="22149AF5" w:rsidR="00EE0C65" w:rsidRDefault="00EE0C65" w:rsidP="00EB5D01"/>
    <w:p w14:paraId="0B896733" w14:textId="351DEF00" w:rsidR="00EE0C65" w:rsidRDefault="00EE0C65" w:rsidP="00EB5D01"/>
    <w:p w14:paraId="586699E2" w14:textId="77777777" w:rsidR="00EE0C65" w:rsidRDefault="00EE0C65" w:rsidP="00EB5D01"/>
    <w:p w14:paraId="37F9CDD8" w14:textId="77777777" w:rsidR="00A81307" w:rsidRDefault="00A81307" w:rsidP="000E22F1">
      <w:pPr>
        <w:pStyle w:val="Heading4"/>
      </w:pPr>
      <w:bookmarkStart w:id="14" w:name="_Toc19604164"/>
    </w:p>
    <w:p w14:paraId="60848027" w14:textId="3D85256E" w:rsidR="002A0B4A" w:rsidRDefault="002A0B4A" w:rsidP="00F0701F">
      <w:pPr>
        <w:pStyle w:val="Heading3"/>
      </w:pPr>
      <w:bookmarkStart w:id="15" w:name="_Toc20411605"/>
      <w:r>
        <w:t>Arrange Self Collects</w:t>
      </w:r>
      <w:bookmarkEnd w:id="14"/>
      <w:bookmarkEnd w:id="15"/>
    </w:p>
    <w:p w14:paraId="65880FC0" w14:textId="2F162A58" w:rsidR="00B04B76" w:rsidRDefault="00B04B76" w:rsidP="00B04B76"/>
    <w:p w14:paraId="00633FAC" w14:textId="7AFE4497" w:rsidR="003C6A07" w:rsidRDefault="003C6A07" w:rsidP="00B04B76">
      <w:r>
        <w:t xml:space="preserve">The Dealer Tracking App allows you as the dealer to arrange dealer self collects at pre agreed times. </w:t>
      </w:r>
    </w:p>
    <w:p w14:paraId="68D5BBAF" w14:textId="1C398692" w:rsidR="003C6A07" w:rsidRDefault="003C6A07" w:rsidP="00B04B76">
      <w:r>
        <w:t xml:space="preserve">Please be aware that collection slots are limited and are on a first come first serve basis. </w:t>
      </w:r>
    </w:p>
    <w:p w14:paraId="65EC625B" w14:textId="77777777" w:rsidR="003C6A07" w:rsidRDefault="003C6A07" w:rsidP="00B04B76"/>
    <w:p w14:paraId="041B86FC" w14:textId="31536375" w:rsidR="003C6A07" w:rsidRDefault="003C6A07" w:rsidP="00B04B76">
      <w:pPr>
        <w:rPr>
          <w:noProof/>
        </w:rPr>
      </w:pPr>
      <w:r>
        <w:rPr>
          <w:noProof/>
        </w:rPr>
        <mc:AlternateContent>
          <mc:Choice Requires="wps">
            <w:drawing>
              <wp:anchor distT="45720" distB="45720" distL="114300" distR="114300" simplePos="0" relativeHeight="251665408" behindDoc="0" locked="0" layoutInCell="1" allowOverlap="1" wp14:anchorId="3F792268" wp14:editId="27D47281">
                <wp:simplePos x="0" y="0"/>
                <wp:positionH relativeFrom="column">
                  <wp:posOffset>2026920</wp:posOffset>
                </wp:positionH>
                <wp:positionV relativeFrom="paragraph">
                  <wp:posOffset>1322118</wp:posOffset>
                </wp:positionV>
                <wp:extent cx="3959225" cy="1404620"/>
                <wp:effectExtent l="0" t="0" r="3175" b="82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00E9828F" w14:textId="69C9BA14" w:rsidR="003C6A07" w:rsidRPr="00647AC4" w:rsidRDefault="00647AC4" w:rsidP="003C6A07">
                            <w:pPr>
                              <w:rPr>
                                <w14:textOutline w14:w="9525" w14:cap="rnd" w14:cmpd="sng" w14:algn="ctr">
                                  <w14:noFill/>
                                  <w14:prstDash w14:val="solid"/>
                                  <w14:bevel/>
                                </w14:textOutline>
                              </w:rPr>
                            </w:pPr>
                            <w:r w:rsidRPr="00647AC4">
                              <w:rPr>
                                <w14:textOutline w14:w="9525" w14:cap="rnd" w14:cmpd="sng" w14:algn="ctr">
                                  <w14:noFill/>
                                  <w14:prstDash w14:val="solid"/>
                                  <w14:bevel/>
                                </w14:textOutline>
                              </w:rPr>
                              <w:t>Select the “self-collect function. Click on the car you wish to collect</w:t>
                            </w:r>
                          </w:p>
                          <w:p w14:paraId="19425EF3" w14:textId="77777777" w:rsidR="003C6A07" w:rsidRPr="00A81307" w:rsidRDefault="003C6A07" w:rsidP="003C6A07">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92268" id="_x0000_s1032" type="#_x0000_t202" style="position:absolute;margin-left:159.6pt;margin-top:104.1pt;width:311.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" stroked="f">
                <v:textbox style="mso-fit-shape-to-text:t">
                  <w:txbxContent>
                    <w:p w14:paraId="00E9828F" w14:textId="69C9BA14" w:rsidR="003C6A07" w:rsidRPr="00647AC4" w:rsidRDefault="00647AC4" w:rsidP="003C6A07">
                      <w:pPr>
                        <w:rPr>
                          <w14:textOutline w14:w="9525" w14:cap="rnd" w14:cmpd="sng" w14:algn="ctr">
                            <w14:noFill/>
                            <w14:prstDash w14:val="solid"/>
                            <w14:bevel/>
                          </w14:textOutline>
                        </w:rPr>
                      </w:pPr>
                      <w:r w:rsidRPr="00647AC4">
                        <w:rPr>
                          <w14:textOutline w14:w="9525" w14:cap="rnd" w14:cmpd="sng" w14:algn="ctr">
                            <w14:noFill/>
                            <w14:prstDash w14:val="solid"/>
                            <w14:bevel/>
                          </w14:textOutline>
                        </w:rPr>
                        <w:t>Select the “self-collect function. Click on the car you wish to collect</w:t>
                      </w:r>
                    </w:p>
                    <w:p w14:paraId="19425EF3" w14:textId="77777777" w:rsidR="003C6A07" w:rsidRPr="00A81307" w:rsidRDefault="003C6A07" w:rsidP="003C6A07">
                      <w:pPr>
                        <w:rPr>
                          <w14:textOutline w14:w="9525" w14:cap="rnd" w14:cmpd="sng" w14:algn="ctr">
                            <w14:noFill/>
                            <w14:prstDash w14:val="solid"/>
                            <w14:bevel/>
                          </w14:textOutline>
                        </w:rPr>
                      </w:pPr>
                    </w:p>
                  </w:txbxContent>
                </v:textbox>
                <w10:wrap type="square"/>
              </v:shape>
            </w:pict>
          </mc:Fallback>
        </mc:AlternateContent>
      </w:r>
      <w:r w:rsidR="00B04B76">
        <w:rPr>
          <w:noProof/>
        </w:rPr>
        <w:drawing>
          <wp:inline distT="0" distB="0" distL="0" distR="0" wp14:anchorId="60C7E7F7" wp14:editId="74179BCC">
            <wp:extent cx="1804679" cy="32816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9105" cy="3307913"/>
                    </a:xfrm>
                    <a:prstGeom prst="rect">
                      <a:avLst/>
                    </a:prstGeom>
                  </pic:spPr>
                </pic:pic>
              </a:graphicData>
            </a:graphic>
          </wp:inline>
        </w:drawing>
      </w:r>
    </w:p>
    <w:p w14:paraId="0743A8AC" w14:textId="6D030C92" w:rsidR="00B04B76" w:rsidRPr="00B04B76" w:rsidRDefault="003C6A07" w:rsidP="00B04B76">
      <w:r>
        <w:rPr>
          <w:noProof/>
        </w:rPr>
        <mc:AlternateContent>
          <mc:Choice Requires="wps">
            <w:drawing>
              <wp:anchor distT="45720" distB="45720" distL="114300" distR="114300" simplePos="0" relativeHeight="251667456" behindDoc="0" locked="0" layoutInCell="1" allowOverlap="1" wp14:anchorId="22C3EE7C" wp14:editId="54A00329">
                <wp:simplePos x="0" y="0"/>
                <wp:positionH relativeFrom="column">
                  <wp:posOffset>2052248</wp:posOffset>
                </wp:positionH>
                <wp:positionV relativeFrom="paragraph">
                  <wp:posOffset>1210250</wp:posOffset>
                </wp:positionV>
                <wp:extent cx="3959225" cy="1404620"/>
                <wp:effectExtent l="0" t="0" r="3175" b="82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648BA52D" w14:textId="6CA9E26C" w:rsidR="003C6A07" w:rsidRPr="00647AC4" w:rsidRDefault="00647AC4" w:rsidP="003C6A07">
                            <w:pPr>
                              <w:rPr>
                                <w14:textOutline w14:w="9525" w14:cap="rnd" w14:cmpd="sng" w14:algn="ctr">
                                  <w14:noFill/>
                                  <w14:prstDash w14:val="solid"/>
                                  <w14:bevel/>
                                </w14:textOutline>
                              </w:rPr>
                            </w:pPr>
                            <w:bookmarkStart w:id="16" w:name="_GoBack"/>
                            <w:r w:rsidRPr="00647AC4">
                              <w:rPr>
                                <w14:textOutline w14:w="9525" w14:cap="rnd" w14:cmpd="sng" w14:algn="ctr">
                                  <w14:noFill/>
                                  <w14:prstDash w14:val="solid"/>
                                  <w14:bevel/>
                                </w14:textOutline>
                              </w:rPr>
                              <w:t xml:space="preserve">Select the time which you wish to collect. </w:t>
                            </w:r>
                          </w:p>
                          <w:p w14:paraId="4C6036DB" w14:textId="1F59BC41" w:rsidR="00647AC4" w:rsidRPr="00647AC4" w:rsidRDefault="00647AC4" w:rsidP="003C6A07">
                            <w:pPr>
                              <w:rPr>
                                <w14:textOutline w14:w="9525" w14:cap="rnd" w14:cmpd="sng" w14:algn="ctr">
                                  <w14:noFill/>
                                  <w14:prstDash w14:val="solid"/>
                                  <w14:bevel/>
                                </w14:textOutline>
                              </w:rPr>
                            </w:pPr>
                            <w:r w:rsidRPr="00647AC4">
                              <w:rPr>
                                <w14:textOutline w14:w="9525" w14:cap="rnd" w14:cmpd="sng" w14:algn="ctr">
                                  <w14:noFill/>
                                  <w14:prstDash w14:val="solid"/>
                                  <w14:bevel/>
                                </w14:textOutline>
                              </w:rPr>
                              <w:t xml:space="preserve">NOTE – if collection slots are full the next available time will be only be available </w:t>
                            </w:r>
                          </w:p>
                          <w:bookmarkEnd w:id="16"/>
                          <w:p w14:paraId="5C4CA2A9" w14:textId="77777777" w:rsidR="003C6A07" w:rsidRPr="00A81307" w:rsidRDefault="003C6A07" w:rsidP="003C6A07">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3EE7C" id="_x0000_s1033" type="#_x0000_t202" style="position:absolute;margin-left:161.6pt;margin-top:95.3pt;width:31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" stroked="f">
                <v:textbox style="mso-fit-shape-to-text:t">
                  <w:txbxContent>
                    <w:p w14:paraId="648BA52D" w14:textId="6CA9E26C" w:rsidR="003C6A07" w:rsidRPr="00647AC4" w:rsidRDefault="00647AC4" w:rsidP="003C6A07">
                      <w:pPr>
                        <w:rPr>
                          <w14:textOutline w14:w="9525" w14:cap="rnd" w14:cmpd="sng" w14:algn="ctr">
                            <w14:noFill/>
                            <w14:prstDash w14:val="solid"/>
                            <w14:bevel/>
                          </w14:textOutline>
                        </w:rPr>
                      </w:pPr>
                      <w:bookmarkStart w:id="17" w:name="_GoBack"/>
                      <w:r w:rsidRPr="00647AC4">
                        <w:rPr>
                          <w14:textOutline w14:w="9525" w14:cap="rnd" w14:cmpd="sng" w14:algn="ctr">
                            <w14:noFill/>
                            <w14:prstDash w14:val="solid"/>
                            <w14:bevel/>
                          </w14:textOutline>
                        </w:rPr>
                        <w:t xml:space="preserve">Select the time which you wish to collect. </w:t>
                      </w:r>
                    </w:p>
                    <w:p w14:paraId="4C6036DB" w14:textId="1F59BC41" w:rsidR="00647AC4" w:rsidRPr="00647AC4" w:rsidRDefault="00647AC4" w:rsidP="003C6A07">
                      <w:pPr>
                        <w:rPr>
                          <w14:textOutline w14:w="9525" w14:cap="rnd" w14:cmpd="sng" w14:algn="ctr">
                            <w14:noFill/>
                            <w14:prstDash w14:val="solid"/>
                            <w14:bevel/>
                          </w14:textOutline>
                        </w:rPr>
                      </w:pPr>
                      <w:r w:rsidRPr="00647AC4">
                        <w:rPr>
                          <w14:textOutline w14:w="9525" w14:cap="rnd" w14:cmpd="sng" w14:algn="ctr">
                            <w14:noFill/>
                            <w14:prstDash w14:val="solid"/>
                            <w14:bevel/>
                          </w14:textOutline>
                        </w:rPr>
                        <w:t xml:space="preserve">NOTE – if collection slots are full the next available time will be only be available </w:t>
                      </w:r>
                    </w:p>
                    <w:bookmarkEnd w:id="17"/>
                    <w:p w14:paraId="5C4CA2A9" w14:textId="77777777" w:rsidR="003C6A07" w:rsidRPr="00A81307" w:rsidRDefault="003C6A07" w:rsidP="003C6A07">
                      <w:pPr>
                        <w:rPr>
                          <w14:textOutline w14:w="9525" w14:cap="rnd" w14:cmpd="sng" w14:algn="ctr">
                            <w14:noFill/>
                            <w14:prstDash w14:val="solid"/>
                            <w14:bevel/>
                          </w14:textOutline>
                        </w:rPr>
                      </w:pPr>
                    </w:p>
                  </w:txbxContent>
                </v:textbox>
                <w10:wrap type="square"/>
              </v:shape>
            </w:pict>
          </mc:Fallback>
        </mc:AlternateContent>
      </w:r>
      <w:r w:rsidR="00B04B76">
        <w:rPr>
          <w:noProof/>
        </w:rPr>
        <w:drawing>
          <wp:inline distT="0" distB="0" distL="0" distR="0" wp14:anchorId="154EE45B" wp14:editId="7B72CF6A">
            <wp:extent cx="1686560" cy="3253044"/>
            <wp:effectExtent l="0" t="0" r="889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3687" cy="3305366"/>
                    </a:xfrm>
                    <a:prstGeom prst="rect">
                      <a:avLst/>
                    </a:prstGeom>
                  </pic:spPr>
                </pic:pic>
              </a:graphicData>
            </a:graphic>
          </wp:inline>
        </w:drawing>
      </w:r>
      <w:r w:rsidR="00B04B76">
        <w:t xml:space="preserve">  </w:t>
      </w:r>
    </w:p>
    <w:p w14:paraId="6766A488" w14:textId="4ACE7248" w:rsidR="00B04B76" w:rsidRDefault="00B04B76" w:rsidP="000E22F1">
      <w:pPr>
        <w:pStyle w:val="Heading4"/>
      </w:pPr>
      <w:bookmarkStart w:id="18" w:name="_Toc19604165"/>
    </w:p>
    <w:p w14:paraId="5828D379" w14:textId="7C7136C1" w:rsidR="00F0701F" w:rsidRDefault="00F0701F" w:rsidP="009235E0"/>
    <w:p w14:paraId="1E4E928F" w14:textId="77777777" w:rsidR="00073212" w:rsidRPr="009235E0" w:rsidRDefault="00073212" w:rsidP="009235E0"/>
    <w:p w14:paraId="5635512D" w14:textId="4BA67E75" w:rsidR="002A0B4A" w:rsidRDefault="002A0B4A" w:rsidP="00F0701F">
      <w:pPr>
        <w:pStyle w:val="Heading3"/>
      </w:pPr>
      <w:bookmarkStart w:id="19" w:name="_Toc20411606"/>
      <w:r>
        <w:t>Add Services</w:t>
      </w:r>
      <w:bookmarkEnd w:id="18"/>
      <w:bookmarkEnd w:id="19"/>
      <w:r>
        <w:tab/>
      </w:r>
    </w:p>
    <w:p w14:paraId="4D4E3CF3" w14:textId="4D850613" w:rsidR="009235E0" w:rsidRDefault="009235E0" w:rsidP="009235E0"/>
    <w:p w14:paraId="0346F1E7" w14:textId="678EF0B3" w:rsidR="009235E0" w:rsidRPr="009235E0" w:rsidRDefault="009235E0" w:rsidP="009235E0">
      <w:r>
        <w:t xml:space="preserve">Order services via the Dealer Tracking App. </w:t>
      </w:r>
    </w:p>
    <w:p w14:paraId="56781299" w14:textId="4F5243E4" w:rsidR="002A0B4A" w:rsidRDefault="00EE0C65" w:rsidP="00EE0C65">
      <w:pPr>
        <w:pStyle w:val="Heading5"/>
      </w:pPr>
      <w:r>
        <w:t>One Vehicle</w:t>
      </w:r>
    </w:p>
    <w:p w14:paraId="22035659" w14:textId="77777777" w:rsidR="00EE0C65" w:rsidRPr="00EE0C65" w:rsidRDefault="00EE0C65" w:rsidP="00EE0C65"/>
    <w:p w14:paraId="46A3331E" w14:textId="4AB3DAAF" w:rsidR="009235E0" w:rsidRDefault="009235E0" w:rsidP="002A0B4A">
      <w:pPr>
        <w:rPr>
          <w:noProof/>
        </w:rPr>
      </w:pPr>
      <w:r>
        <w:rPr>
          <w:noProof/>
        </w:rPr>
        <mc:AlternateContent>
          <mc:Choice Requires="wps">
            <w:drawing>
              <wp:anchor distT="45720" distB="45720" distL="114300" distR="114300" simplePos="0" relativeHeight="251669504" behindDoc="0" locked="0" layoutInCell="1" allowOverlap="1" wp14:anchorId="665269A7" wp14:editId="56EAA7B0">
                <wp:simplePos x="0" y="0"/>
                <wp:positionH relativeFrom="column">
                  <wp:posOffset>2027184</wp:posOffset>
                </wp:positionH>
                <wp:positionV relativeFrom="paragraph">
                  <wp:posOffset>1675729</wp:posOffset>
                </wp:positionV>
                <wp:extent cx="3959225" cy="1404620"/>
                <wp:effectExtent l="0" t="0" r="3175"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507D2FBF" w14:textId="45E85CD4" w:rsidR="009235E0" w:rsidRPr="00A81307" w:rsidRDefault="009235E0" w:rsidP="009235E0">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Select the vehicle</w:t>
                            </w:r>
                            <w:r>
                              <w:rPr>
                                <w14:textOutline w14:w="9525" w14:cap="rnd" w14:cmpd="sng" w14:algn="ctr">
                                  <w14:noFill/>
                                  <w14:prstDash w14:val="solid"/>
                                  <w14:bevel/>
                                </w14:textOutline>
                              </w:rPr>
                              <w:t xml:space="preserve"> you wish to add the service to. Click “Add Service”.</w:t>
                            </w:r>
                          </w:p>
                          <w:p w14:paraId="6D9D80D6" w14:textId="77777777" w:rsidR="009235E0" w:rsidRPr="00A81307" w:rsidRDefault="009235E0" w:rsidP="009235E0">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269A7" id="_x0000_s1034" type="#_x0000_t202" style="position:absolute;margin-left:159.6pt;margin-top:131.95pt;width:311.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" stroked="f">
                <v:textbox style="mso-fit-shape-to-text:t">
                  <w:txbxContent>
                    <w:p w14:paraId="507D2FBF" w14:textId="45E85CD4" w:rsidR="009235E0" w:rsidRPr="00A81307" w:rsidRDefault="009235E0" w:rsidP="009235E0">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Select the vehicle</w:t>
                      </w:r>
                      <w:r>
                        <w:rPr>
                          <w14:textOutline w14:w="9525" w14:cap="rnd" w14:cmpd="sng" w14:algn="ctr">
                            <w14:noFill/>
                            <w14:prstDash w14:val="solid"/>
                            <w14:bevel/>
                          </w14:textOutline>
                        </w:rPr>
                        <w:t xml:space="preserve"> you wish to add the service to. Click “Add Service”.</w:t>
                      </w:r>
                    </w:p>
                    <w:p w14:paraId="6D9D80D6" w14:textId="77777777" w:rsidR="009235E0" w:rsidRPr="00A81307" w:rsidRDefault="009235E0" w:rsidP="009235E0">
                      <w:pPr>
                        <w:rPr>
                          <w14:textOutline w14:w="9525" w14:cap="rnd" w14:cmpd="sng" w14:algn="ctr">
                            <w14:noFill/>
                            <w14:prstDash w14:val="solid"/>
                            <w14:bevel/>
                          </w14:textOutline>
                        </w:rPr>
                      </w:pPr>
                    </w:p>
                  </w:txbxContent>
                </v:textbox>
                <w10:wrap type="square"/>
              </v:shape>
            </w:pict>
          </mc:Fallback>
        </mc:AlternateContent>
      </w:r>
      <w:r w:rsidR="0062019F">
        <w:rPr>
          <w:noProof/>
        </w:rPr>
        <w:drawing>
          <wp:inline distT="0" distB="0" distL="0" distR="0" wp14:anchorId="3DEEEF73" wp14:editId="1264F19C">
            <wp:extent cx="1836420" cy="361832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8251" cy="3641639"/>
                    </a:xfrm>
                    <a:prstGeom prst="rect">
                      <a:avLst/>
                    </a:prstGeom>
                  </pic:spPr>
                </pic:pic>
              </a:graphicData>
            </a:graphic>
          </wp:inline>
        </w:drawing>
      </w:r>
      <w:r w:rsidR="0062019F">
        <w:t xml:space="preserve"> </w:t>
      </w:r>
    </w:p>
    <w:p w14:paraId="020E35D2" w14:textId="66E2F7AF" w:rsidR="009235E0" w:rsidRDefault="009235E0" w:rsidP="002A0B4A">
      <w:pPr>
        <w:rPr>
          <w:noProof/>
        </w:rPr>
      </w:pPr>
      <w:r>
        <w:rPr>
          <w:noProof/>
        </w:rPr>
        <mc:AlternateContent>
          <mc:Choice Requires="wps">
            <w:drawing>
              <wp:anchor distT="45720" distB="45720" distL="114300" distR="114300" simplePos="0" relativeHeight="251671552" behindDoc="0" locked="0" layoutInCell="1" allowOverlap="1" wp14:anchorId="2C44EFAF" wp14:editId="07769EE8">
                <wp:simplePos x="0" y="0"/>
                <wp:positionH relativeFrom="column">
                  <wp:posOffset>2044448</wp:posOffset>
                </wp:positionH>
                <wp:positionV relativeFrom="paragraph">
                  <wp:posOffset>1321939</wp:posOffset>
                </wp:positionV>
                <wp:extent cx="3959225" cy="1404620"/>
                <wp:effectExtent l="0" t="0" r="3175" b="82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36BDDFBE" w14:textId="6F061796" w:rsidR="009235E0" w:rsidRDefault="009235E0" w:rsidP="009235E0">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 xml:space="preserve">Select the </w:t>
                            </w:r>
                            <w:r>
                              <w:rPr>
                                <w14:textOutline w14:w="9525" w14:cap="rnd" w14:cmpd="sng" w14:algn="ctr">
                                  <w14:noFill/>
                                  <w14:prstDash w14:val="solid"/>
                                  <w14:bevel/>
                                </w14:textOutline>
                              </w:rPr>
                              <w:t xml:space="preserve">service you wish to add from the list provided. </w:t>
                            </w:r>
                          </w:p>
                          <w:p w14:paraId="57C3D11F" w14:textId="25A5F103" w:rsidR="009235E0" w:rsidRPr="00A81307"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Note – this will vary depending </w:t>
                            </w:r>
                            <w:r w:rsidR="00CB4609">
                              <w:rPr>
                                <w14:textOutline w14:w="9525" w14:cap="rnd" w14:cmpd="sng" w14:algn="ctr">
                                  <w14:noFill/>
                                  <w14:prstDash w14:val="solid"/>
                                  <w14:bevel/>
                                </w14:textOutline>
                              </w:rPr>
                              <w:t xml:space="preserve">on </w:t>
                            </w:r>
                            <w:r>
                              <w:rPr>
                                <w14:textOutline w14:w="9525" w14:cap="rnd" w14:cmpd="sng" w14:algn="ctr">
                                  <w14:noFill/>
                                  <w14:prstDash w14:val="solid"/>
                                  <w14:bevel/>
                                </w14:textOutline>
                              </w:rPr>
                              <w:t xml:space="preserve">agreements. </w:t>
                            </w:r>
                          </w:p>
                          <w:p w14:paraId="2D3D4F7F" w14:textId="77777777" w:rsidR="009235E0" w:rsidRPr="00A81307" w:rsidRDefault="009235E0" w:rsidP="009235E0">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4EFAF" id="_x0000_s1035" type="#_x0000_t202" style="position:absolute;margin-left:161pt;margin-top:104.1pt;width:311.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" stroked="f">
                <v:textbox style="mso-fit-shape-to-text:t">
                  <w:txbxContent>
                    <w:p w14:paraId="36BDDFBE" w14:textId="6F061796" w:rsidR="009235E0" w:rsidRDefault="009235E0" w:rsidP="009235E0">
                      <w:pPr>
                        <w:rPr>
                          <w14:textOutline w14:w="9525" w14:cap="rnd" w14:cmpd="sng" w14:algn="ctr">
                            <w14:noFill/>
                            <w14:prstDash w14:val="solid"/>
                            <w14:bevel/>
                          </w14:textOutline>
                        </w:rPr>
                      </w:pPr>
                      <w:r w:rsidRPr="00A81307">
                        <w:rPr>
                          <w14:textOutline w14:w="9525" w14:cap="rnd" w14:cmpd="sng" w14:algn="ctr">
                            <w14:noFill/>
                            <w14:prstDash w14:val="solid"/>
                            <w14:bevel/>
                          </w14:textOutline>
                        </w:rPr>
                        <w:t xml:space="preserve">Select the </w:t>
                      </w:r>
                      <w:r>
                        <w:rPr>
                          <w14:textOutline w14:w="9525" w14:cap="rnd" w14:cmpd="sng" w14:algn="ctr">
                            <w14:noFill/>
                            <w14:prstDash w14:val="solid"/>
                            <w14:bevel/>
                          </w14:textOutline>
                        </w:rPr>
                        <w:t xml:space="preserve">service you wish to add from the list provided. </w:t>
                      </w:r>
                    </w:p>
                    <w:p w14:paraId="57C3D11F" w14:textId="25A5F103" w:rsidR="009235E0" w:rsidRPr="00A81307"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Note – this will vary depending </w:t>
                      </w:r>
                      <w:r w:rsidR="00CB4609">
                        <w:rPr>
                          <w14:textOutline w14:w="9525" w14:cap="rnd" w14:cmpd="sng" w14:algn="ctr">
                            <w14:noFill/>
                            <w14:prstDash w14:val="solid"/>
                            <w14:bevel/>
                          </w14:textOutline>
                        </w:rPr>
                        <w:t xml:space="preserve">on </w:t>
                      </w:r>
                      <w:r>
                        <w:rPr>
                          <w14:textOutline w14:w="9525" w14:cap="rnd" w14:cmpd="sng" w14:algn="ctr">
                            <w14:noFill/>
                            <w14:prstDash w14:val="solid"/>
                            <w14:bevel/>
                          </w14:textOutline>
                        </w:rPr>
                        <w:t xml:space="preserve">agreements. </w:t>
                      </w:r>
                    </w:p>
                    <w:p w14:paraId="2D3D4F7F" w14:textId="77777777" w:rsidR="009235E0" w:rsidRPr="00A81307" w:rsidRDefault="009235E0" w:rsidP="009235E0">
                      <w:pPr>
                        <w:rPr>
                          <w14:textOutline w14:w="9525" w14:cap="rnd" w14:cmpd="sng" w14:algn="ctr">
                            <w14:noFill/>
                            <w14:prstDash w14:val="solid"/>
                            <w14:bevel/>
                          </w14:textOutline>
                        </w:rPr>
                      </w:pPr>
                    </w:p>
                  </w:txbxContent>
                </v:textbox>
                <w10:wrap type="square"/>
              </v:shape>
            </w:pict>
          </mc:Fallback>
        </mc:AlternateContent>
      </w:r>
      <w:r w:rsidR="0062019F">
        <w:rPr>
          <w:noProof/>
        </w:rPr>
        <w:drawing>
          <wp:inline distT="0" distB="0" distL="0" distR="0" wp14:anchorId="763349B4" wp14:editId="26E3634C">
            <wp:extent cx="1775460" cy="3573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3319" cy="3589600"/>
                    </a:xfrm>
                    <a:prstGeom prst="rect">
                      <a:avLst/>
                    </a:prstGeom>
                  </pic:spPr>
                </pic:pic>
              </a:graphicData>
            </a:graphic>
          </wp:inline>
        </w:drawing>
      </w:r>
      <w:r w:rsidR="0062019F">
        <w:t xml:space="preserve">   </w:t>
      </w:r>
    </w:p>
    <w:p w14:paraId="267BCF3E" w14:textId="5742E7A6" w:rsidR="00EB5D01" w:rsidRDefault="009235E0" w:rsidP="002A0B4A">
      <w:r>
        <w:rPr>
          <w:noProof/>
        </w:rPr>
        <w:lastRenderedPageBreak/>
        <mc:AlternateContent>
          <mc:Choice Requires="wps">
            <w:drawing>
              <wp:anchor distT="45720" distB="45720" distL="114300" distR="114300" simplePos="0" relativeHeight="251673600" behindDoc="0" locked="0" layoutInCell="1" allowOverlap="1" wp14:anchorId="6066B86A" wp14:editId="38DF6082">
                <wp:simplePos x="0" y="0"/>
                <wp:positionH relativeFrom="column">
                  <wp:posOffset>1975425</wp:posOffset>
                </wp:positionH>
                <wp:positionV relativeFrom="paragraph">
                  <wp:posOffset>1052219</wp:posOffset>
                </wp:positionV>
                <wp:extent cx="3959225" cy="140462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404620"/>
                        </a:xfrm>
                        <a:prstGeom prst="rect">
                          <a:avLst/>
                        </a:prstGeom>
                        <a:solidFill>
                          <a:srgbClr val="FFFFFF"/>
                        </a:solidFill>
                        <a:ln w="9525">
                          <a:noFill/>
                          <a:miter lim="800000"/>
                          <a:headEnd/>
                          <a:tailEnd/>
                        </a:ln>
                      </wps:spPr>
                      <wps:txbx>
                        <w:txbxContent>
                          <w:p w14:paraId="2CA8E97A" w14:textId="3DCBB7CE" w:rsidR="009235E0"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Click the “+” symbol. This will create the service and generate a charge accordingly</w:t>
                            </w:r>
                          </w:p>
                          <w:p w14:paraId="4B572AFC" w14:textId="13B5CF92" w:rsidR="009235E0" w:rsidRPr="00A81307"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Note – if you are set up on Direct Debit with NVD the charge will be taken via this method. If you are not you will be prompted to enter credit card detail as payment is required before the service(‘s) are completed. </w:t>
                            </w:r>
                          </w:p>
                          <w:p w14:paraId="6711C788" w14:textId="77777777" w:rsidR="009235E0" w:rsidRPr="00A81307" w:rsidRDefault="009235E0" w:rsidP="009235E0">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6B86A" id="_x0000_s1036" type="#_x0000_t202" style="position:absolute;margin-left:155.55pt;margin-top:82.85pt;width:311.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" stroked="f">
                <v:textbox style="mso-fit-shape-to-text:t">
                  <w:txbxContent>
                    <w:p w14:paraId="2CA8E97A" w14:textId="3DCBB7CE" w:rsidR="009235E0"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Click the “+” symbol. This will create the service and generate a charge accordingly</w:t>
                      </w:r>
                    </w:p>
                    <w:p w14:paraId="4B572AFC" w14:textId="13B5CF92" w:rsidR="009235E0" w:rsidRPr="00A81307" w:rsidRDefault="009235E0" w:rsidP="009235E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Note – if you are set up on Direct Debit with NVD the charge will be taken via this method. If you are not you will be prompted to enter credit card detail as payment is required before the service(‘s) are completed. </w:t>
                      </w:r>
                    </w:p>
                    <w:p w14:paraId="6711C788" w14:textId="77777777" w:rsidR="009235E0" w:rsidRPr="00A81307" w:rsidRDefault="009235E0" w:rsidP="009235E0">
                      <w:pPr>
                        <w:rPr>
                          <w14:textOutline w14:w="9525" w14:cap="rnd" w14:cmpd="sng" w14:algn="ctr">
                            <w14:noFill/>
                            <w14:prstDash w14:val="solid"/>
                            <w14:bevel/>
                          </w14:textOutline>
                        </w:rPr>
                      </w:pPr>
                    </w:p>
                  </w:txbxContent>
                </v:textbox>
                <w10:wrap type="square"/>
              </v:shape>
            </w:pict>
          </mc:Fallback>
        </mc:AlternateContent>
      </w:r>
      <w:r w:rsidR="0062019F">
        <w:rPr>
          <w:noProof/>
        </w:rPr>
        <w:drawing>
          <wp:inline distT="0" distB="0" distL="0" distR="0" wp14:anchorId="7EE2A290" wp14:editId="456843F8">
            <wp:extent cx="1691640" cy="344194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7470" cy="3453802"/>
                    </a:xfrm>
                    <a:prstGeom prst="rect">
                      <a:avLst/>
                    </a:prstGeom>
                  </pic:spPr>
                </pic:pic>
              </a:graphicData>
            </a:graphic>
          </wp:inline>
        </w:drawing>
      </w:r>
    </w:p>
    <w:p w14:paraId="3CBDB1BB" w14:textId="77777777" w:rsidR="00EE0C65" w:rsidRDefault="00EE0C65" w:rsidP="002A0B4A"/>
    <w:p w14:paraId="5F1A8AEC" w14:textId="77777777" w:rsidR="00EE0C65" w:rsidRDefault="00EE0C65" w:rsidP="00EE0C65">
      <w:pPr>
        <w:pStyle w:val="Heading5"/>
      </w:pPr>
      <w:r>
        <w:t>Order service in batch</w:t>
      </w:r>
    </w:p>
    <w:p w14:paraId="185056BB" w14:textId="77777777" w:rsidR="00EE0C65" w:rsidRDefault="00EE0C65" w:rsidP="00EE0C65"/>
    <w:p w14:paraId="6AFC923E" w14:textId="5778058E" w:rsidR="00EB5D01" w:rsidRDefault="00EE0C65" w:rsidP="002A0B4A">
      <w:r>
        <w:t xml:space="preserve">The app also allows you to order services for numerous vehicles at the same time. </w:t>
      </w:r>
    </w:p>
    <w:p w14:paraId="712721EE" w14:textId="6CE130A8" w:rsidR="00EE0C65" w:rsidRDefault="00EE0C65" w:rsidP="002A0B4A">
      <w:r>
        <w:rPr>
          <w:noProof/>
        </w:rPr>
        <mc:AlternateContent>
          <mc:Choice Requires="wps">
            <w:drawing>
              <wp:anchor distT="45720" distB="45720" distL="114300" distR="114300" simplePos="0" relativeHeight="251675648" behindDoc="0" locked="0" layoutInCell="1" allowOverlap="1" wp14:anchorId="51AFC481" wp14:editId="72A5DC92">
                <wp:simplePos x="0" y="0"/>
                <wp:positionH relativeFrom="column">
                  <wp:posOffset>3503966</wp:posOffset>
                </wp:positionH>
                <wp:positionV relativeFrom="paragraph">
                  <wp:posOffset>622599</wp:posOffset>
                </wp:positionV>
                <wp:extent cx="2225040" cy="1612900"/>
                <wp:effectExtent l="0" t="0" r="381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612900"/>
                        </a:xfrm>
                        <a:prstGeom prst="rect">
                          <a:avLst/>
                        </a:prstGeom>
                        <a:solidFill>
                          <a:srgbClr val="FFFFFF"/>
                        </a:solidFill>
                        <a:ln w="9525">
                          <a:noFill/>
                          <a:miter lim="800000"/>
                          <a:headEnd/>
                          <a:tailEnd/>
                        </a:ln>
                      </wps:spPr>
                      <wps:txbx>
                        <w:txbxContent>
                          <w:p w14:paraId="78929A24" w14:textId="4F198849" w:rsidR="00EE0C65" w:rsidRDefault="00EE0C65" w:rsidP="00EE0C65">
                            <w:pPr>
                              <w:rPr>
                                <w14:textOutline w14:w="9525" w14:cap="rnd" w14:cmpd="sng" w14:algn="ctr">
                                  <w14:noFill/>
                                  <w14:prstDash w14:val="solid"/>
                                  <w14:bevel/>
                                </w14:textOutline>
                              </w:rPr>
                            </w:pPr>
                            <w:r>
                              <w:rPr>
                                <w14:textOutline w14:w="9525" w14:cap="rnd" w14:cmpd="sng" w14:algn="ctr">
                                  <w14:noFill/>
                                  <w14:prstDash w14:val="solid"/>
                                  <w14:bevel/>
                                </w14:textOutline>
                              </w:rPr>
                              <w:t>Click the “+” symbol and “Add Services”</w:t>
                            </w:r>
                          </w:p>
                          <w:p w14:paraId="218E4205" w14:textId="600BB2F1" w:rsidR="00EE0C65" w:rsidRDefault="00EE0C65" w:rsidP="00EE0C65">
                            <w:pPr>
                              <w:rPr>
                                <w14:textOutline w14:w="9525" w14:cap="rnd" w14:cmpd="sng" w14:algn="ctr">
                                  <w14:noFill/>
                                  <w14:prstDash w14:val="solid"/>
                                  <w14:bevel/>
                                </w14:textOutline>
                              </w:rPr>
                            </w:pPr>
                            <w:r>
                              <w:rPr>
                                <w14:textOutline w14:w="9525" w14:cap="rnd" w14:cmpd="sng" w14:algn="ctr">
                                  <w14:noFill/>
                                  <w14:prstDash w14:val="solid"/>
                                  <w14:bevel/>
                                </w14:textOutline>
                              </w:rPr>
                              <w:t>Select the vehicles</w:t>
                            </w:r>
                            <w:r w:rsidR="006A3ECF">
                              <w:rPr>
                                <w14:textOutline w14:w="9525" w14:cap="rnd" w14:cmpd="sng" w14:algn="ctr">
                                  <w14:noFill/>
                                  <w14:prstDash w14:val="solid"/>
                                  <w14:bevel/>
                                </w14:textOutline>
                              </w:rPr>
                              <w:t xml:space="preserve"> which you would like to add services to. </w:t>
                            </w:r>
                          </w:p>
                          <w:p w14:paraId="3BDCA297" w14:textId="35916BEE" w:rsidR="006A3ECF" w:rsidRPr="00A81307" w:rsidRDefault="006A3ECF" w:rsidP="00EE0C65">
                            <w:pPr>
                              <w:rPr>
                                <w14:textOutline w14:w="9525" w14:cap="rnd" w14:cmpd="sng" w14:algn="ctr">
                                  <w14:noFill/>
                                  <w14:prstDash w14:val="solid"/>
                                  <w14:bevel/>
                                </w14:textOutline>
                              </w:rPr>
                            </w:pPr>
                            <w:r>
                              <w:rPr>
                                <w14:textOutline w14:w="9525" w14:cap="rnd" w14:cmpd="sng" w14:algn="ctr">
                                  <w14:noFill/>
                                  <w14:prstDash w14:val="solid"/>
                                  <w14:bevel/>
                                </w14:textOutline>
                              </w:rPr>
                              <w:t>The follow the instruction laid out above</w:t>
                            </w:r>
                          </w:p>
                          <w:p w14:paraId="2B30569C" w14:textId="77777777" w:rsidR="00EE0C65" w:rsidRPr="00A81307" w:rsidRDefault="00EE0C65" w:rsidP="00EE0C65">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FC481" id="_x0000_s1037" type="#_x0000_t202" style="position:absolute;margin-left:275.9pt;margin-top:49pt;width:175.2pt;height:1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" stroked="f">
                <v:textbox>
                  <w:txbxContent>
                    <w:p w14:paraId="78929A24" w14:textId="4F198849" w:rsidR="00EE0C65" w:rsidRDefault="00EE0C65" w:rsidP="00EE0C65">
                      <w:pPr>
                        <w:rPr>
                          <w14:textOutline w14:w="9525" w14:cap="rnd" w14:cmpd="sng" w14:algn="ctr">
                            <w14:noFill/>
                            <w14:prstDash w14:val="solid"/>
                            <w14:bevel/>
                          </w14:textOutline>
                        </w:rPr>
                      </w:pPr>
                      <w:r>
                        <w:rPr>
                          <w14:textOutline w14:w="9525" w14:cap="rnd" w14:cmpd="sng" w14:algn="ctr">
                            <w14:noFill/>
                            <w14:prstDash w14:val="solid"/>
                            <w14:bevel/>
                          </w14:textOutline>
                        </w:rPr>
                        <w:t>Click the “+” symbol and “Add Services”</w:t>
                      </w:r>
                    </w:p>
                    <w:p w14:paraId="218E4205" w14:textId="600BB2F1" w:rsidR="00EE0C65" w:rsidRDefault="00EE0C65" w:rsidP="00EE0C65">
                      <w:pPr>
                        <w:rPr>
                          <w14:textOutline w14:w="9525" w14:cap="rnd" w14:cmpd="sng" w14:algn="ctr">
                            <w14:noFill/>
                            <w14:prstDash w14:val="solid"/>
                            <w14:bevel/>
                          </w14:textOutline>
                        </w:rPr>
                      </w:pPr>
                      <w:r>
                        <w:rPr>
                          <w14:textOutline w14:w="9525" w14:cap="rnd" w14:cmpd="sng" w14:algn="ctr">
                            <w14:noFill/>
                            <w14:prstDash w14:val="solid"/>
                            <w14:bevel/>
                          </w14:textOutline>
                        </w:rPr>
                        <w:t>Select the vehicles</w:t>
                      </w:r>
                      <w:r w:rsidR="006A3ECF">
                        <w:rPr>
                          <w14:textOutline w14:w="9525" w14:cap="rnd" w14:cmpd="sng" w14:algn="ctr">
                            <w14:noFill/>
                            <w14:prstDash w14:val="solid"/>
                            <w14:bevel/>
                          </w14:textOutline>
                        </w:rPr>
                        <w:t xml:space="preserve"> which you would like to add services to. </w:t>
                      </w:r>
                    </w:p>
                    <w:p w14:paraId="3BDCA297" w14:textId="35916BEE" w:rsidR="006A3ECF" w:rsidRPr="00A81307" w:rsidRDefault="006A3ECF" w:rsidP="00EE0C65">
                      <w:pPr>
                        <w:rPr>
                          <w14:textOutline w14:w="9525" w14:cap="rnd" w14:cmpd="sng" w14:algn="ctr">
                            <w14:noFill/>
                            <w14:prstDash w14:val="solid"/>
                            <w14:bevel/>
                          </w14:textOutline>
                        </w:rPr>
                      </w:pPr>
                      <w:r>
                        <w:rPr>
                          <w14:textOutline w14:w="9525" w14:cap="rnd" w14:cmpd="sng" w14:algn="ctr">
                            <w14:noFill/>
                            <w14:prstDash w14:val="solid"/>
                            <w14:bevel/>
                          </w14:textOutline>
                        </w:rPr>
                        <w:t>The follow the instruction laid out above</w:t>
                      </w:r>
                    </w:p>
                    <w:p w14:paraId="2B30569C" w14:textId="77777777" w:rsidR="00EE0C65" w:rsidRPr="00A81307" w:rsidRDefault="00EE0C65" w:rsidP="00EE0C65">
                      <w:pPr>
                        <w:rPr>
                          <w14:textOutline w14:w="9525" w14:cap="rnd" w14:cmpd="sng" w14:algn="ctr">
                            <w14:noFill/>
                            <w14:prstDash w14:val="solid"/>
                            <w14:bevel/>
                          </w14:textOutline>
                        </w:rPr>
                      </w:pPr>
                    </w:p>
                  </w:txbxContent>
                </v:textbox>
                <w10:wrap type="square"/>
              </v:shape>
            </w:pict>
          </mc:Fallback>
        </mc:AlternateContent>
      </w:r>
      <w:r>
        <w:rPr>
          <w:noProof/>
        </w:rPr>
        <w:drawing>
          <wp:inline distT="0" distB="0" distL="0" distR="0" wp14:anchorId="06AFB60D" wp14:editId="76775E80">
            <wp:extent cx="1655445" cy="306859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5068" cy="3104969"/>
                    </a:xfrm>
                    <a:prstGeom prst="rect">
                      <a:avLst/>
                    </a:prstGeom>
                  </pic:spPr>
                </pic:pic>
              </a:graphicData>
            </a:graphic>
          </wp:inline>
        </w:drawing>
      </w:r>
      <w:r w:rsidR="006A3ECF">
        <w:rPr>
          <w:noProof/>
        </w:rPr>
        <w:drawing>
          <wp:inline distT="0" distB="0" distL="0" distR="0" wp14:anchorId="16149FDC" wp14:editId="1BDEB72C">
            <wp:extent cx="1483360" cy="306894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5698" cy="3115161"/>
                    </a:xfrm>
                    <a:prstGeom prst="rect">
                      <a:avLst/>
                    </a:prstGeom>
                  </pic:spPr>
                </pic:pic>
              </a:graphicData>
            </a:graphic>
          </wp:inline>
        </w:drawing>
      </w:r>
    </w:p>
    <w:p w14:paraId="6D7295E8" w14:textId="55CB5329" w:rsidR="00EE0C65" w:rsidRDefault="00EE0C65" w:rsidP="002A0B4A"/>
    <w:p w14:paraId="03D4F1A5" w14:textId="1409AF97" w:rsidR="00EB5D01" w:rsidRDefault="00EB5D01" w:rsidP="002A0B4A"/>
    <w:p w14:paraId="52A1FF15" w14:textId="4B15280D" w:rsidR="0062019F" w:rsidRDefault="0062019F" w:rsidP="002A0B4A"/>
    <w:p w14:paraId="0D590EF5" w14:textId="2C9F788A" w:rsidR="0062019F" w:rsidRDefault="0062019F" w:rsidP="002A0B4A"/>
    <w:p w14:paraId="7CE00E10" w14:textId="40E42536" w:rsidR="0062019F" w:rsidRDefault="0062019F" w:rsidP="002A0B4A"/>
    <w:p w14:paraId="576E5CF5" w14:textId="61F0955E" w:rsidR="002A0B4A" w:rsidRDefault="002A0B4A" w:rsidP="000E22F1">
      <w:pPr>
        <w:pStyle w:val="Heading1"/>
      </w:pPr>
      <w:bookmarkStart w:id="20" w:name="_Toc20411607"/>
      <w:r>
        <w:t>NVD Dealer Tracking App (Desktop Version)</w:t>
      </w:r>
      <w:bookmarkEnd w:id="20"/>
      <w:r>
        <w:t xml:space="preserve"> </w:t>
      </w:r>
    </w:p>
    <w:p w14:paraId="3FF119FE" w14:textId="6BD50045" w:rsidR="000E22F1" w:rsidRDefault="000E22F1" w:rsidP="000E22F1"/>
    <w:p w14:paraId="53853193" w14:textId="77777777" w:rsidR="00F0701F" w:rsidRDefault="00F0701F" w:rsidP="00F0701F">
      <w:pPr>
        <w:pStyle w:val="Heading2"/>
      </w:pPr>
      <w:bookmarkStart w:id="21" w:name="_Toc20411608"/>
      <w:r>
        <w:t>Downloading the App &amp; Pairing Users</w:t>
      </w:r>
      <w:bookmarkEnd w:id="21"/>
    </w:p>
    <w:p w14:paraId="65784F40" w14:textId="77777777" w:rsidR="00F0701F" w:rsidRPr="000E22F1" w:rsidRDefault="00F0701F" w:rsidP="000E22F1"/>
    <w:p w14:paraId="1F7EE9D6" w14:textId="77777777" w:rsidR="002A0B4A" w:rsidRDefault="002A0B4A" w:rsidP="00F0701F">
      <w:pPr>
        <w:pStyle w:val="Heading3"/>
      </w:pPr>
      <w:bookmarkStart w:id="22" w:name="_Toc19604166"/>
      <w:bookmarkStart w:id="23" w:name="_Toc20411609"/>
      <w:r>
        <w:t>Login</w:t>
      </w:r>
      <w:bookmarkEnd w:id="22"/>
      <w:bookmarkEnd w:id="23"/>
    </w:p>
    <w:p w14:paraId="62DD71EF" w14:textId="77777777" w:rsidR="00F97ACD" w:rsidRDefault="00F97ACD" w:rsidP="00F97ACD"/>
    <w:p w14:paraId="6468CAB1" w14:textId="77777777" w:rsidR="00F97ACD" w:rsidRDefault="00F97ACD" w:rsidP="00F97ACD">
      <w:r>
        <w:t xml:space="preserve">Link to desktop version – </w:t>
      </w:r>
    </w:p>
    <w:p w14:paraId="2334E595" w14:textId="16ED8845" w:rsidR="000E22F1" w:rsidRPr="000E22F1" w:rsidRDefault="009A2937" w:rsidP="000E22F1">
      <w:pPr>
        <w:pStyle w:val="ListParagraph"/>
        <w:numPr>
          <w:ilvl w:val="0"/>
          <w:numId w:val="2"/>
        </w:numPr>
      </w:pPr>
      <w:hyperlink r:id="rId28" w:history="1">
        <w:r w:rsidR="00D91A58">
          <w:rPr>
            <w:rStyle w:val="Hyperlink"/>
          </w:rPr>
          <w:t>https://dealer.vehiclelogistics.ie/dealer</w:t>
        </w:r>
      </w:hyperlink>
    </w:p>
    <w:p w14:paraId="3F585394" w14:textId="77777777" w:rsidR="000E22F1" w:rsidRDefault="000E22F1" w:rsidP="000E22F1">
      <w:r>
        <w:t>To get your login details please contact the below:</w:t>
      </w:r>
    </w:p>
    <w:p w14:paraId="3A8B356C" w14:textId="48F9C778" w:rsidR="000E22F1" w:rsidRDefault="002A5C4A" w:rsidP="00F97ACD">
      <w:pPr>
        <w:pStyle w:val="ListParagraph"/>
        <w:numPr>
          <w:ilvl w:val="0"/>
          <w:numId w:val="1"/>
        </w:numPr>
      </w:pPr>
      <w:r>
        <w:t>tq@nvd.ie</w:t>
      </w:r>
    </w:p>
    <w:p w14:paraId="098D5637" w14:textId="77777777" w:rsidR="000E22F1" w:rsidRDefault="00F97ACD" w:rsidP="000E22F1">
      <w:r>
        <w:t xml:space="preserve">Login using your unique details provided by NVD </w:t>
      </w:r>
    </w:p>
    <w:p w14:paraId="0E3137A0" w14:textId="77777777" w:rsidR="00F97ACD" w:rsidRDefault="00F97ACD" w:rsidP="00F97ACD">
      <w:pPr>
        <w:pStyle w:val="ListParagraph"/>
        <w:numPr>
          <w:ilvl w:val="0"/>
          <w:numId w:val="1"/>
        </w:numPr>
      </w:pPr>
      <w:r>
        <w:t xml:space="preserve">Your email </w:t>
      </w:r>
    </w:p>
    <w:p w14:paraId="112FBF15" w14:textId="77777777" w:rsidR="00F97ACD" w:rsidRDefault="00F97ACD" w:rsidP="00F97ACD">
      <w:pPr>
        <w:pStyle w:val="ListParagraph"/>
        <w:numPr>
          <w:ilvl w:val="0"/>
          <w:numId w:val="1"/>
        </w:numPr>
      </w:pPr>
      <w:r>
        <w:t xml:space="preserve">Password provided by NVD </w:t>
      </w:r>
    </w:p>
    <w:p w14:paraId="6FC246D1" w14:textId="77777777" w:rsidR="00F97ACD" w:rsidRPr="000E22F1" w:rsidRDefault="00F97ACD" w:rsidP="00F97ACD">
      <w:r>
        <w:rPr>
          <w:noProof/>
        </w:rPr>
        <w:drawing>
          <wp:inline distT="0" distB="0" distL="0" distR="0" wp14:anchorId="4C59CE4A" wp14:editId="2C4BBC62">
            <wp:extent cx="3711652" cy="3062339"/>
            <wp:effectExtent l="19050" t="19050" r="2222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2740" cy="3079738"/>
                    </a:xfrm>
                    <a:prstGeom prst="rect">
                      <a:avLst/>
                    </a:prstGeom>
                    <a:ln>
                      <a:solidFill>
                        <a:schemeClr val="tx1"/>
                      </a:solidFill>
                    </a:ln>
                  </pic:spPr>
                </pic:pic>
              </a:graphicData>
            </a:graphic>
          </wp:inline>
        </w:drawing>
      </w:r>
    </w:p>
    <w:p w14:paraId="70E02474" w14:textId="61649A62" w:rsidR="00073212" w:rsidRDefault="00073212" w:rsidP="00F0701F">
      <w:pPr>
        <w:pStyle w:val="Heading3"/>
      </w:pPr>
      <w:bookmarkStart w:id="24" w:name="_Toc19604167"/>
    </w:p>
    <w:p w14:paraId="6B8397FB" w14:textId="326A64FB" w:rsidR="00073212" w:rsidRDefault="00073212" w:rsidP="00073212"/>
    <w:p w14:paraId="36B0C122" w14:textId="35EE07EC" w:rsidR="00073212" w:rsidRDefault="00073212" w:rsidP="00073212"/>
    <w:p w14:paraId="07B2C905" w14:textId="77777777" w:rsidR="00073212" w:rsidRPr="00073212" w:rsidRDefault="00073212" w:rsidP="00073212"/>
    <w:p w14:paraId="6BF57A18" w14:textId="77777777" w:rsidR="00073212" w:rsidRDefault="00073212" w:rsidP="00F0701F">
      <w:pPr>
        <w:pStyle w:val="Heading3"/>
      </w:pPr>
    </w:p>
    <w:p w14:paraId="01597EDD" w14:textId="77777777" w:rsidR="00073212" w:rsidRDefault="00073212" w:rsidP="00F0701F">
      <w:pPr>
        <w:pStyle w:val="Heading3"/>
      </w:pPr>
    </w:p>
    <w:p w14:paraId="4B94BDD7" w14:textId="01CBC537" w:rsidR="00F0701F" w:rsidRDefault="00F0701F" w:rsidP="00F0701F">
      <w:pPr>
        <w:pStyle w:val="Heading3"/>
      </w:pPr>
      <w:bookmarkStart w:id="25" w:name="_Toc20411610"/>
      <w:r>
        <w:t>Adding Users</w:t>
      </w:r>
      <w:bookmarkEnd w:id="25"/>
    </w:p>
    <w:p w14:paraId="2443C0A4" w14:textId="77777777" w:rsidR="00F0701F" w:rsidRDefault="00F0701F" w:rsidP="00F0701F">
      <w:pPr>
        <w:pStyle w:val="Heading3"/>
      </w:pPr>
    </w:p>
    <w:p w14:paraId="56421DC2" w14:textId="77777777" w:rsidR="00F0701F" w:rsidRDefault="00F0701F" w:rsidP="00F0701F">
      <w:r>
        <w:t>The master user will have the ability to add / remove users paired.</w:t>
      </w:r>
    </w:p>
    <w:p w14:paraId="12E70E5E" w14:textId="56297B73" w:rsidR="0062019F" w:rsidRDefault="00F0701F" w:rsidP="0062019F">
      <w:r>
        <w:t>From the dashboard please select the highlighted tile.</w:t>
      </w:r>
    </w:p>
    <w:p w14:paraId="1071C824" w14:textId="0269293B" w:rsidR="00F0701F" w:rsidRDefault="00F0701F" w:rsidP="0062019F">
      <w:r>
        <w:rPr>
          <w:noProof/>
        </w:rPr>
        <w:drawing>
          <wp:inline distT="0" distB="0" distL="0" distR="0" wp14:anchorId="6F0DB02A" wp14:editId="630643F0">
            <wp:extent cx="5731510" cy="483235"/>
            <wp:effectExtent l="19050" t="19050" r="2159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83235"/>
                    </a:xfrm>
                    <a:prstGeom prst="rect">
                      <a:avLst/>
                    </a:prstGeom>
                    <a:ln>
                      <a:solidFill>
                        <a:schemeClr val="tx1"/>
                      </a:solidFill>
                    </a:ln>
                  </pic:spPr>
                </pic:pic>
              </a:graphicData>
            </a:graphic>
          </wp:inline>
        </w:drawing>
      </w:r>
    </w:p>
    <w:p w14:paraId="43BA20A2" w14:textId="77777777" w:rsidR="00073212" w:rsidRDefault="00073212" w:rsidP="0062019F"/>
    <w:p w14:paraId="5E10D1A6" w14:textId="32A8EA83" w:rsidR="00F0701F" w:rsidRDefault="00073212" w:rsidP="0062019F">
      <w:r>
        <w:t>Select “My Users”</w:t>
      </w:r>
    </w:p>
    <w:p w14:paraId="0FB8599F" w14:textId="57CA6AF0" w:rsidR="00073212" w:rsidRDefault="00073212" w:rsidP="0062019F">
      <w:r>
        <w:rPr>
          <w:noProof/>
        </w:rPr>
        <w:drawing>
          <wp:inline distT="0" distB="0" distL="0" distR="0" wp14:anchorId="0D40F99F" wp14:editId="1E17AC00">
            <wp:extent cx="3579962" cy="3522683"/>
            <wp:effectExtent l="19050" t="19050" r="20955" b="209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2640" cy="3525318"/>
                    </a:xfrm>
                    <a:prstGeom prst="rect">
                      <a:avLst/>
                    </a:prstGeom>
                    <a:ln>
                      <a:solidFill>
                        <a:schemeClr val="tx1"/>
                      </a:solidFill>
                    </a:ln>
                  </pic:spPr>
                </pic:pic>
              </a:graphicData>
            </a:graphic>
          </wp:inline>
        </w:drawing>
      </w:r>
    </w:p>
    <w:p w14:paraId="0B754D69" w14:textId="4AC5CFBD" w:rsidR="00073212" w:rsidRDefault="00073212" w:rsidP="0062019F"/>
    <w:p w14:paraId="21BF5C81" w14:textId="54FFEA71" w:rsidR="00073212" w:rsidRDefault="00073212" w:rsidP="0062019F">
      <w:r>
        <w:t>Select “New User”</w:t>
      </w:r>
    </w:p>
    <w:p w14:paraId="78D1C5A4" w14:textId="15B7DCCE" w:rsidR="00073212" w:rsidRPr="00073212" w:rsidRDefault="00073212" w:rsidP="0062019F">
      <w:pPr>
        <w:rPr>
          <w14:textOutline w14:w="9525" w14:cap="rnd" w14:cmpd="sng" w14:algn="ctr">
            <w14:solidFill>
              <w14:schemeClr w14:val="tx1"/>
            </w14:solidFill>
            <w14:prstDash w14:val="solid"/>
            <w14:bevel/>
          </w14:textOutline>
        </w:rPr>
      </w:pPr>
      <w:r>
        <w:rPr>
          <w:noProof/>
        </w:rPr>
        <w:drawing>
          <wp:inline distT="0" distB="0" distL="0" distR="0" wp14:anchorId="499E77CB" wp14:editId="4E2D5391">
            <wp:extent cx="5731510" cy="1555115"/>
            <wp:effectExtent l="19050" t="19050" r="21590" b="260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555115"/>
                    </a:xfrm>
                    <a:prstGeom prst="rect">
                      <a:avLst/>
                    </a:prstGeom>
                    <a:ln>
                      <a:solidFill>
                        <a:schemeClr val="tx1"/>
                      </a:solidFill>
                    </a:ln>
                  </pic:spPr>
                </pic:pic>
              </a:graphicData>
            </a:graphic>
          </wp:inline>
        </w:drawing>
      </w:r>
    </w:p>
    <w:p w14:paraId="3C14C251" w14:textId="3BEBB12D" w:rsidR="0062019F" w:rsidRDefault="0062019F" w:rsidP="0062019F"/>
    <w:p w14:paraId="23EA8BBE" w14:textId="77777777" w:rsidR="00073212" w:rsidRDefault="00073212" w:rsidP="0062019F"/>
    <w:p w14:paraId="5BF8DA78" w14:textId="054BCD11" w:rsidR="00073212" w:rsidRDefault="00073212" w:rsidP="0062019F">
      <w:r>
        <w:t>Complete the relevant inputs</w:t>
      </w:r>
    </w:p>
    <w:p w14:paraId="6D95C87F" w14:textId="3919E48E" w:rsidR="00073212" w:rsidRPr="00073212" w:rsidRDefault="00073212" w:rsidP="0062019F">
      <w:pPr>
        <w:rPr>
          <w14:textOutline w14:w="9525" w14:cap="rnd" w14:cmpd="sng" w14:algn="ctr">
            <w14:solidFill>
              <w14:schemeClr w14:val="tx1"/>
            </w14:solidFill>
            <w14:prstDash w14:val="solid"/>
            <w14:bevel/>
          </w14:textOutline>
        </w:rPr>
      </w:pPr>
      <w:r>
        <w:rPr>
          <w:noProof/>
        </w:rPr>
        <w:drawing>
          <wp:inline distT="0" distB="0" distL="0" distR="0" wp14:anchorId="3161F7D3" wp14:editId="353BCF82">
            <wp:extent cx="5731510" cy="4796790"/>
            <wp:effectExtent l="19050" t="19050" r="2159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796790"/>
                    </a:xfrm>
                    <a:prstGeom prst="rect">
                      <a:avLst/>
                    </a:prstGeom>
                    <a:ln>
                      <a:solidFill>
                        <a:schemeClr val="tx1"/>
                      </a:solidFill>
                    </a:ln>
                  </pic:spPr>
                </pic:pic>
              </a:graphicData>
            </a:graphic>
          </wp:inline>
        </w:drawing>
      </w:r>
    </w:p>
    <w:p w14:paraId="64EC0CA2" w14:textId="4EAD962A" w:rsidR="0062019F" w:rsidRDefault="0062019F" w:rsidP="0062019F"/>
    <w:p w14:paraId="7466B800" w14:textId="77777777" w:rsidR="0062019F" w:rsidRPr="0062019F" w:rsidRDefault="0062019F" w:rsidP="0062019F"/>
    <w:p w14:paraId="742FD383" w14:textId="77777777" w:rsidR="00201509" w:rsidRPr="00201509" w:rsidRDefault="00201509" w:rsidP="00201509"/>
    <w:p w14:paraId="69D22CFE" w14:textId="70D687F3" w:rsidR="00201509" w:rsidRDefault="00201509" w:rsidP="000E22F1">
      <w:pPr>
        <w:pStyle w:val="Heading3"/>
      </w:pPr>
    </w:p>
    <w:p w14:paraId="712A6BE3" w14:textId="0379D1FD" w:rsidR="00073212" w:rsidRDefault="00073212" w:rsidP="00073212"/>
    <w:p w14:paraId="73798763" w14:textId="3B5C7F2A" w:rsidR="00073212" w:rsidRDefault="00073212" w:rsidP="00073212"/>
    <w:p w14:paraId="66874B8B" w14:textId="3776957E" w:rsidR="00073212" w:rsidRDefault="00073212" w:rsidP="00073212"/>
    <w:p w14:paraId="5B51CCF3" w14:textId="133AB84B" w:rsidR="00073212" w:rsidRDefault="00073212" w:rsidP="00073212"/>
    <w:p w14:paraId="4EBCC1C1" w14:textId="466F8C5B" w:rsidR="00073212" w:rsidRDefault="00073212" w:rsidP="00073212"/>
    <w:p w14:paraId="40685F6B" w14:textId="4A2BE9BC" w:rsidR="00073212" w:rsidRDefault="00073212" w:rsidP="00073212"/>
    <w:p w14:paraId="11B29D94" w14:textId="21423696" w:rsidR="00073212" w:rsidRDefault="00073212" w:rsidP="00073212"/>
    <w:p w14:paraId="0434D57D" w14:textId="77777777" w:rsidR="00073212" w:rsidRPr="00073212" w:rsidRDefault="00073212" w:rsidP="00073212"/>
    <w:p w14:paraId="3F14F566" w14:textId="77777777" w:rsidR="002A0B4A" w:rsidRDefault="002A0B4A" w:rsidP="00F0701F">
      <w:pPr>
        <w:pStyle w:val="Heading2"/>
      </w:pPr>
      <w:bookmarkStart w:id="26" w:name="_Toc20411611"/>
      <w:r>
        <w:lastRenderedPageBreak/>
        <w:t>Functionality</w:t>
      </w:r>
      <w:bookmarkEnd w:id="24"/>
      <w:bookmarkEnd w:id="26"/>
    </w:p>
    <w:p w14:paraId="22171DD4" w14:textId="77777777" w:rsidR="00201509" w:rsidRPr="00201509" w:rsidRDefault="00201509" w:rsidP="00201509"/>
    <w:p w14:paraId="6BE00456" w14:textId="77777777" w:rsidR="002A0B4A" w:rsidRDefault="002A0B4A" w:rsidP="00F0701F">
      <w:pPr>
        <w:pStyle w:val="Heading3"/>
      </w:pPr>
      <w:bookmarkStart w:id="27" w:name="_Toc19604168"/>
      <w:bookmarkStart w:id="28" w:name="_Toc20411612"/>
      <w:r>
        <w:t>Track &amp; Trace</w:t>
      </w:r>
      <w:bookmarkEnd w:id="27"/>
      <w:bookmarkEnd w:id="28"/>
    </w:p>
    <w:p w14:paraId="0C134B89" w14:textId="77777777" w:rsidR="00E24482" w:rsidRDefault="00E24482" w:rsidP="00E24482"/>
    <w:p w14:paraId="01CD378F" w14:textId="77777777" w:rsidR="00F71B23" w:rsidRDefault="00F71B23" w:rsidP="00F71B23">
      <w:r>
        <w:t>Track and trace your vehicles in real time. The app will provide you with status updates, detailing where your car is in the delivery cycle right from the time of order to delivery.</w:t>
      </w:r>
    </w:p>
    <w:p w14:paraId="38D90CD8" w14:textId="77777777" w:rsidR="00F71B23" w:rsidRDefault="00F71B23" w:rsidP="00F71B23">
      <w:r>
        <w:t xml:space="preserve">Status Updates Include – </w:t>
      </w:r>
    </w:p>
    <w:p w14:paraId="79CE79AA" w14:textId="77777777" w:rsidR="00F71B23" w:rsidRPr="007B5437" w:rsidRDefault="00F71B23" w:rsidP="00F71B23">
      <w:pPr>
        <w:pStyle w:val="ListParagraph"/>
        <w:numPr>
          <w:ilvl w:val="0"/>
          <w:numId w:val="4"/>
        </w:numPr>
        <w:rPr>
          <w:i/>
          <w:iCs/>
        </w:rPr>
      </w:pPr>
      <w:r w:rsidRPr="007B5437">
        <w:rPr>
          <w:i/>
          <w:iCs/>
        </w:rPr>
        <w:t xml:space="preserve">In Services </w:t>
      </w:r>
    </w:p>
    <w:p w14:paraId="011E7363" w14:textId="77777777" w:rsidR="00F71B23" w:rsidRDefault="00F71B23" w:rsidP="00F71B23">
      <w:pPr>
        <w:pStyle w:val="ListParagraph"/>
        <w:numPr>
          <w:ilvl w:val="1"/>
          <w:numId w:val="4"/>
        </w:numPr>
      </w:pPr>
      <w:r>
        <w:t xml:space="preserve">Not available for transport as vehicle requires a work order to be completed </w:t>
      </w:r>
    </w:p>
    <w:p w14:paraId="083D3D90" w14:textId="77777777" w:rsidR="00F71B23" w:rsidRPr="007B5437" w:rsidRDefault="00F71B23" w:rsidP="00F71B23">
      <w:pPr>
        <w:pStyle w:val="ListParagraph"/>
        <w:numPr>
          <w:ilvl w:val="0"/>
          <w:numId w:val="3"/>
        </w:numPr>
        <w:rPr>
          <w:i/>
          <w:iCs/>
        </w:rPr>
      </w:pPr>
      <w:r w:rsidRPr="007B5437">
        <w:rPr>
          <w:i/>
          <w:iCs/>
        </w:rPr>
        <w:t>Available for transport</w:t>
      </w:r>
    </w:p>
    <w:p w14:paraId="306F7151" w14:textId="77777777" w:rsidR="00F71B23" w:rsidRDefault="00F71B23" w:rsidP="00F71B23">
      <w:pPr>
        <w:pStyle w:val="ListParagraph"/>
        <w:numPr>
          <w:ilvl w:val="1"/>
          <w:numId w:val="3"/>
        </w:numPr>
      </w:pPr>
      <w:r>
        <w:t>Vehicle allocated and available for NVD to plan delivery</w:t>
      </w:r>
    </w:p>
    <w:p w14:paraId="3E5AF1A7" w14:textId="77777777" w:rsidR="00F71B23" w:rsidRPr="007B5437" w:rsidRDefault="00F71B23" w:rsidP="00F71B23">
      <w:pPr>
        <w:pStyle w:val="ListParagraph"/>
        <w:numPr>
          <w:ilvl w:val="0"/>
          <w:numId w:val="3"/>
        </w:numPr>
        <w:rPr>
          <w:i/>
          <w:iCs/>
        </w:rPr>
      </w:pPr>
      <w:r w:rsidRPr="007B5437">
        <w:rPr>
          <w:i/>
          <w:iCs/>
        </w:rPr>
        <w:t>Built onto a tour</w:t>
      </w:r>
    </w:p>
    <w:p w14:paraId="41F55EDC" w14:textId="77777777" w:rsidR="00F71B23" w:rsidRDefault="00F71B23" w:rsidP="00F71B23">
      <w:pPr>
        <w:pStyle w:val="ListParagraph"/>
        <w:numPr>
          <w:ilvl w:val="1"/>
          <w:numId w:val="3"/>
        </w:numPr>
      </w:pPr>
      <w:r>
        <w:t>Vehicle has been added to a load for delivery</w:t>
      </w:r>
    </w:p>
    <w:p w14:paraId="7D44EF24" w14:textId="77777777" w:rsidR="00F71B23" w:rsidRPr="007B5437" w:rsidRDefault="00F71B23" w:rsidP="00F71B23">
      <w:pPr>
        <w:pStyle w:val="ListParagraph"/>
        <w:numPr>
          <w:ilvl w:val="0"/>
          <w:numId w:val="3"/>
        </w:numPr>
        <w:rPr>
          <w:i/>
          <w:iCs/>
        </w:rPr>
      </w:pPr>
      <w:r w:rsidRPr="007B5437">
        <w:rPr>
          <w:i/>
          <w:iCs/>
        </w:rPr>
        <w:t>Driver Named</w:t>
      </w:r>
    </w:p>
    <w:p w14:paraId="58973462" w14:textId="77777777" w:rsidR="00F71B23" w:rsidRDefault="00F71B23" w:rsidP="00F71B23">
      <w:pPr>
        <w:pStyle w:val="ListParagraph"/>
        <w:numPr>
          <w:ilvl w:val="1"/>
          <w:numId w:val="3"/>
        </w:numPr>
      </w:pPr>
      <w:r>
        <w:t>A driver has been assigned to deliver the tour</w:t>
      </w:r>
    </w:p>
    <w:p w14:paraId="3BC17AA1" w14:textId="77777777" w:rsidR="00F71B23" w:rsidRPr="007B5437" w:rsidRDefault="00F71B23" w:rsidP="00F71B23">
      <w:pPr>
        <w:pStyle w:val="ListParagraph"/>
        <w:numPr>
          <w:ilvl w:val="0"/>
          <w:numId w:val="3"/>
        </w:numPr>
        <w:rPr>
          <w:i/>
          <w:iCs/>
        </w:rPr>
      </w:pPr>
      <w:r w:rsidRPr="007B5437">
        <w:rPr>
          <w:i/>
          <w:iCs/>
        </w:rPr>
        <w:t>In Transit</w:t>
      </w:r>
    </w:p>
    <w:p w14:paraId="088A42F7" w14:textId="77777777" w:rsidR="00F71B23" w:rsidRDefault="00F71B23" w:rsidP="00F71B23">
      <w:pPr>
        <w:pStyle w:val="ListParagraph"/>
        <w:numPr>
          <w:ilvl w:val="1"/>
          <w:numId w:val="3"/>
        </w:numPr>
      </w:pPr>
      <w:r>
        <w:t>Vehicle in transit</w:t>
      </w:r>
    </w:p>
    <w:p w14:paraId="3B37B45B" w14:textId="77777777" w:rsidR="00F71B23" w:rsidRPr="007B5437" w:rsidRDefault="00F71B23" w:rsidP="00F71B23">
      <w:pPr>
        <w:pStyle w:val="ListParagraph"/>
        <w:numPr>
          <w:ilvl w:val="0"/>
          <w:numId w:val="3"/>
        </w:numPr>
        <w:rPr>
          <w:i/>
          <w:iCs/>
        </w:rPr>
      </w:pPr>
      <w:r w:rsidRPr="007B5437">
        <w:rPr>
          <w:i/>
          <w:iCs/>
        </w:rPr>
        <w:t xml:space="preserve">Delivered </w:t>
      </w:r>
    </w:p>
    <w:p w14:paraId="630ECA7E" w14:textId="77777777" w:rsidR="00F71B23" w:rsidRDefault="00F71B23" w:rsidP="00F71B23">
      <w:pPr>
        <w:pStyle w:val="ListParagraph"/>
        <w:numPr>
          <w:ilvl w:val="1"/>
          <w:numId w:val="3"/>
        </w:numPr>
      </w:pPr>
      <w:r>
        <w:t xml:space="preserve">Vehicle delivered </w:t>
      </w:r>
    </w:p>
    <w:p w14:paraId="497B2FE5" w14:textId="77777777" w:rsidR="00F71B23" w:rsidRDefault="00F71B23" w:rsidP="00F71B23">
      <w:r>
        <w:t xml:space="preserve">The app will also provide an Estimated Time of Arrival (As shown below) </w:t>
      </w:r>
    </w:p>
    <w:p w14:paraId="5B4576A6" w14:textId="46CEE656" w:rsidR="00E24482" w:rsidRPr="00E24482" w:rsidRDefault="00E24482" w:rsidP="00E24482">
      <w:r>
        <w:t xml:space="preserve"> </w:t>
      </w:r>
      <w:r w:rsidR="00F71B23">
        <w:rPr>
          <w:noProof/>
        </w:rPr>
        <w:drawing>
          <wp:inline distT="0" distB="0" distL="0" distR="0" wp14:anchorId="0A674CBC" wp14:editId="2036A41A">
            <wp:extent cx="5932805" cy="2146180"/>
            <wp:effectExtent l="19050" t="19050" r="1079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8248" cy="2151766"/>
                    </a:xfrm>
                    <a:prstGeom prst="rect">
                      <a:avLst/>
                    </a:prstGeom>
                    <a:ln>
                      <a:solidFill>
                        <a:schemeClr val="tx1"/>
                      </a:solidFill>
                    </a:ln>
                  </pic:spPr>
                </pic:pic>
              </a:graphicData>
            </a:graphic>
          </wp:inline>
        </w:drawing>
      </w:r>
    </w:p>
    <w:p w14:paraId="12E59AC5" w14:textId="15E94228" w:rsidR="00201509" w:rsidRPr="00201509" w:rsidRDefault="00201509" w:rsidP="0062019F">
      <w:pPr>
        <w:jc w:val="center"/>
      </w:pPr>
    </w:p>
    <w:p w14:paraId="0D6F3097" w14:textId="2544201F" w:rsidR="00201509" w:rsidRDefault="00201509" w:rsidP="00201509">
      <w:r>
        <w:t xml:space="preserve">  </w:t>
      </w:r>
    </w:p>
    <w:p w14:paraId="419115CF" w14:textId="3FC64E0A" w:rsidR="00EE0C65" w:rsidRDefault="00EE0C65" w:rsidP="00201509"/>
    <w:p w14:paraId="35ACB70A" w14:textId="6579D571" w:rsidR="00EE0C65" w:rsidRDefault="00EE0C65" w:rsidP="00201509"/>
    <w:p w14:paraId="0DFE37C1" w14:textId="45F022B7" w:rsidR="00EE0C65" w:rsidRDefault="00EE0C65" w:rsidP="00201509"/>
    <w:p w14:paraId="2870A0D9" w14:textId="77777777" w:rsidR="00EE0C65" w:rsidRPr="00201509" w:rsidRDefault="00EE0C65" w:rsidP="00201509"/>
    <w:p w14:paraId="7DA7CD18" w14:textId="61780967" w:rsidR="002A0B4A" w:rsidRDefault="002A0B4A" w:rsidP="00F0701F">
      <w:pPr>
        <w:pStyle w:val="Heading3"/>
      </w:pPr>
      <w:bookmarkStart w:id="29" w:name="_Toc19604169"/>
      <w:bookmarkStart w:id="30" w:name="_Toc20411613"/>
      <w:r>
        <w:lastRenderedPageBreak/>
        <w:t>Query Vehicles with NVD</w:t>
      </w:r>
      <w:bookmarkEnd w:id="29"/>
      <w:bookmarkEnd w:id="30"/>
    </w:p>
    <w:p w14:paraId="550DA808" w14:textId="07F41F2A" w:rsidR="007B5437" w:rsidRDefault="007B5437" w:rsidP="007B5437"/>
    <w:p w14:paraId="5D8658A4" w14:textId="77777777" w:rsidR="007B5437" w:rsidRDefault="007B5437" w:rsidP="007B5437">
      <w:r>
        <w:t xml:space="preserve">The Dealer Tracking App also allows you to contact our Customer Service team directly from the app. </w:t>
      </w:r>
    </w:p>
    <w:p w14:paraId="06036785" w14:textId="77777777" w:rsidR="007B5437" w:rsidRDefault="007B5437" w:rsidP="007B5437">
      <w:pPr>
        <w:pStyle w:val="Heading5"/>
      </w:pPr>
    </w:p>
    <w:p w14:paraId="4BA707EC" w14:textId="77777777" w:rsidR="007B5437" w:rsidRDefault="007B5437" w:rsidP="00F0701F">
      <w:pPr>
        <w:pStyle w:val="Heading4"/>
      </w:pPr>
      <w:r>
        <w:t>One Vehicle</w:t>
      </w:r>
    </w:p>
    <w:p w14:paraId="61E7C1D3" w14:textId="77777777" w:rsidR="007B5437" w:rsidRPr="00EE0C65" w:rsidRDefault="007B5437" w:rsidP="007B5437"/>
    <w:p w14:paraId="1303945F" w14:textId="2B9D121F" w:rsidR="007B5437" w:rsidRPr="00EB5D01" w:rsidRDefault="007B5437" w:rsidP="007B5437">
      <w:r>
        <w:t xml:space="preserve">Simply click on your nominated vehicle and click on the highlighted icon below. Enter your query into the text box and our Customer Service team will reply to you via email. </w:t>
      </w:r>
    </w:p>
    <w:p w14:paraId="3B5C4315" w14:textId="5743FC70" w:rsidR="007B5437" w:rsidRPr="007B5437" w:rsidRDefault="007B5437" w:rsidP="007B5437">
      <w:r>
        <w:rPr>
          <w:noProof/>
        </w:rPr>
        <w:drawing>
          <wp:inline distT="0" distB="0" distL="0" distR="0" wp14:anchorId="6638290E" wp14:editId="4819721C">
            <wp:extent cx="5958840" cy="2103048"/>
            <wp:effectExtent l="19050" t="19050" r="2286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3660" cy="2108278"/>
                    </a:xfrm>
                    <a:prstGeom prst="rect">
                      <a:avLst/>
                    </a:prstGeom>
                    <a:ln>
                      <a:solidFill>
                        <a:schemeClr val="tx1"/>
                      </a:solidFill>
                    </a:ln>
                  </pic:spPr>
                </pic:pic>
              </a:graphicData>
            </a:graphic>
          </wp:inline>
        </w:drawing>
      </w:r>
    </w:p>
    <w:p w14:paraId="38C78469" w14:textId="0C5D2C4B" w:rsidR="0062019F" w:rsidRDefault="007B5437" w:rsidP="0062019F">
      <w:r>
        <w:t xml:space="preserve">Click </w:t>
      </w:r>
      <w:r w:rsidR="004B2DA1">
        <w:t>o</w:t>
      </w:r>
      <w:r>
        <w:t>n “Query Car”.</w:t>
      </w:r>
    </w:p>
    <w:p w14:paraId="5CD2F273" w14:textId="65B45FF8" w:rsidR="007B5437" w:rsidRDefault="007B5437" w:rsidP="0062019F">
      <w:r>
        <w:t xml:space="preserve">Enter your query into the text box and our Customer Service team will reply to you via email. </w:t>
      </w:r>
    </w:p>
    <w:p w14:paraId="0DED4FD2" w14:textId="0E697CE8" w:rsidR="0062019F" w:rsidRDefault="007B5437" w:rsidP="0062019F">
      <w:pPr>
        <w:rPr>
          <w14:textOutline w14:w="9525" w14:cap="rnd" w14:cmpd="sng" w14:algn="ctr">
            <w14:solidFill>
              <w14:schemeClr w14:val="tx1"/>
            </w14:solidFill>
            <w14:prstDash w14:val="solid"/>
            <w14:bevel/>
          </w14:textOutline>
        </w:rPr>
      </w:pPr>
      <w:r>
        <w:rPr>
          <w:noProof/>
        </w:rPr>
        <w:drawing>
          <wp:inline distT="0" distB="0" distL="0" distR="0" wp14:anchorId="7FE98840" wp14:editId="4B815206">
            <wp:extent cx="6002188" cy="2277745"/>
            <wp:effectExtent l="19050" t="19050" r="17780"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5841" cy="2279131"/>
                    </a:xfrm>
                    <a:prstGeom prst="rect">
                      <a:avLst/>
                    </a:prstGeom>
                    <a:ln>
                      <a:solidFill>
                        <a:schemeClr val="tx1"/>
                      </a:solidFill>
                    </a:ln>
                  </pic:spPr>
                </pic:pic>
              </a:graphicData>
            </a:graphic>
          </wp:inline>
        </w:drawing>
      </w:r>
    </w:p>
    <w:p w14:paraId="030A9AFD" w14:textId="5AB21253" w:rsidR="0062019F" w:rsidRDefault="0062019F" w:rsidP="0062019F">
      <w:pPr>
        <w:rPr>
          <w14:textOutline w14:w="9525" w14:cap="rnd" w14:cmpd="sng" w14:algn="ctr">
            <w14:solidFill>
              <w14:schemeClr w14:val="tx1"/>
            </w14:solidFill>
            <w14:prstDash w14:val="solid"/>
            <w14:bevel/>
          </w14:textOutline>
        </w:rPr>
      </w:pPr>
    </w:p>
    <w:p w14:paraId="7C75CDFE" w14:textId="1A1F3C44" w:rsidR="0062019F" w:rsidRDefault="0062019F" w:rsidP="0062019F">
      <w:pPr>
        <w:rPr>
          <w14:textOutline w14:w="9525" w14:cap="rnd" w14:cmpd="sng" w14:algn="ctr">
            <w14:solidFill>
              <w14:schemeClr w14:val="tx1"/>
            </w14:solidFill>
            <w14:prstDash w14:val="solid"/>
            <w14:bevel/>
          </w14:textOutline>
        </w:rPr>
      </w:pPr>
    </w:p>
    <w:p w14:paraId="3B57ADC8" w14:textId="74E79602" w:rsidR="0062019F" w:rsidRDefault="0062019F" w:rsidP="0062019F">
      <w:pPr>
        <w:rPr>
          <w14:textOutline w14:w="9525" w14:cap="rnd" w14:cmpd="sng" w14:algn="ctr">
            <w14:solidFill>
              <w14:schemeClr w14:val="tx1"/>
            </w14:solidFill>
            <w14:prstDash w14:val="solid"/>
            <w14:bevel/>
          </w14:textOutline>
        </w:rPr>
      </w:pPr>
    </w:p>
    <w:p w14:paraId="7372BA71" w14:textId="48D37F67" w:rsidR="0062019F" w:rsidRDefault="0062019F" w:rsidP="0062019F">
      <w:pPr>
        <w:rPr>
          <w14:textOutline w14:w="9525" w14:cap="rnd" w14:cmpd="sng" w14:algn="ctr">
            <w14:solidFill>
              <w14:schemeClr w14:val="tx1"/>
            </w14:solidFill>
            <w14:prstDash w14:val="solid"/>
            <w14:bevel/>
          </w14:textOutline>
        </w:rPr>
      </w:pPr>
    </w:p>
    <w:p w14:paraId="74CB61EA" w14:textId="15FCACE9" w:rsidR="0062019F" w:rsidRDefault="0062019F" w:rsidP="0062019F">
      <w:pPr>
        <w:rPr>
          <w14:textOutline w14:w="9525" w14:cap="rnd" w14:cmpd="sng" w14:algn="ctr">
            <w14:solidFill>
              <w14:schemeClr w14:val="tx1"/>
            </w14:solidFill>
            <w14:prstDash w14:val="solid"/>
            <w14:bevel/>
          </w14:textOutline>
        </w:rPr>
      </w:pPr>
    </w:p>
    <w:p w14:paraId="198225A9" w14:textId="7195356E" w:rsidR="0062019F" w:rsidRDefault="0062019F" w:rsidP="0062019F">
      <w:pPr>
        <w:rPr>
          <w14:textOutline w14:w="9525" w14:cap="rnd" w14:cmpd="sng" w14:algn="ctr">
            <w14:solidFill>
              <w14:schemeClr w14:val="tx1"/>
            </w14:solidFill>
            <w14:prstDash w14:val="solid"/>
            <w14:bevel/>
          </w14:textOutline>
        </w:rPr>
      </w:pPr>
    </w:p>
    <w:p w14:paraId="70046FD8" w14:textId="77777777" w:rsidR="007B5437" w:rsidRDefault="007B5437" w:rsidP="007B5437">
      <w:pPr>
        <w:pStyle w:val="Heading5"/>
      </w:pPr>
    </w:p>
    <w:p w14:paraId="76B281E4" w14:textId="7089C2D6" w:rsidR="007B5437" w:rsidRDefault="007B5437" w:rsidP="00F0701F">
      <w:pPr>
        <w:pStyle w:val="Heading4"/>
      </w:pPr>
      <w:r>
        <w:t>Query vehicles in bulk</w:t>
      </w:r>
    </w:p>
    <w:p w14:paraId="392DFA78" w14:textId="77777777" w:rsidR="007B5437" w:rsidRPr="00EE0C65" w:rsidRDefault="007B5437" w:rsidP="007B5437"/>
    <w:p w14:paraId="33EEA423" w14:textId="77777777" w:rsidR="007B5437" w:rsidRDefault="007B5437" w:rsidP="007B5437">
      <w:r>
        <w:t xml:space="preserve">If you have queries on numerous vehicles you may also contact us using the “batch query” function. </w:t>
      </w:r>
    </w:p>
    <w:p w14:paraId="651BA4AF" w14:textId="0F27FEF3" w:rsidR="007B5437" w:rsidRDefault="007B5437" w:rsidP="007B5437">
      <w:r>
        <w:t>Simply click on the “</w:t>
      </w:r>
      <w:r w:rsidR="00F72461">
        <w:t>Query Cars</w:t>
      </w:r>
      <w:r>
        <w:t>”</w:t>
      </w:r>
      <w:r w:rsidR="00F72461">
        <w:t>.</w:t>
      </w:r>
    </w:p>
    <w:p w14:paraId="0C6C6149" w14:textId="69136B8F" w:rsidR="00F72461" w:rsidRDefault="00F72461" w:rsidP="007B5437">
      <w:r>
        <w:t>Select the vehicles which you want to ask a question on.</w:t>
      </w:r>
    </w:p>
    <w:p w14:paraId="173C924F" w14:textId="37EF26DA" w:rsidR="00F72461" w:rsidRDefault="00F72461" w:rsidP="007B5437">
      <w:r>
        <w:t>Click “Query Selected”.</w:t>
      </w:r>
    </w:p>
    <w:p w14:paraId="6CB24BB0" w14:textId="46B849AF" w:rsidR="00F72461" w:rsidRDefault="00F72461" w:rsidP="007B5437">
      <w:r>
        <w:t xml:space="preserve">Enter your query into the text box and our Customer Service team will reply to you via email. </w:t>
      </w:r>
    </w:p>
    <w:p w14:paraId="042FA9D6" w14:textId="0849DEC4" w:rsidR="0062019F" w:rsidRPr="0062019F" w:rsidRDefault="00F72461" w:rsidP="0062019F">
      <w:pPr>
        <w:rPr>
          <w14:textOutline w14:w="9525" w14:cap="rnd" w14:cmpd="sng" w14:algn="ctr">
            <w14:solidFill>
              <w14:schemeClr w14:val="tx1"/>
            </w14:solidFill>
            <w14:prstDash w14:val="solid"/>
            <w14:bevel/>
          </w14:textOutline>
        </w:rPr>
      </w:pPr>
      <w:r>
        <w:rPr>
          <w:noProof/>
        </w:rPr>
        <w:drawing>
          <wp:inline distT="0" distB="0" distL="0" distR="0" wp14:anchorId="14F3ACB1" wp14:editId="4EDF6A7A">
            <wp:extent cx="5731510" cy="2444115"/>
            <wp:effectExtent l="19050" t="19050" r="2159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44115"/>
                    </a:xfrm>
                    <a:prstGeom prst="rect">
                      <a:avLst/>
                    </a:prstGeom>
                    <a:ln>
                      <a:solidFill>
                        <a:schemeClr val="tx1"/>
                      </a:solidFill>
                    </a:ln>
                  </pic:spPr>
                </pic:pic>
              </a:graphicData>
            </a:graphic>
          </wp:inline>
        </w:drawing>
      </w:r>
    </w:p>
    <w:p w14:paraId="14AF1949" w14:textId="77777777" w:rsidR="00F72461" w:rsidRDefault="00F72461" w:rsidP="000E22F1">
      <w:pPr>
        <w:pStyle w:val="Heading4"/>
      </w:pPr>
      <w:bookmarkStart w:id="31" w:name="_Toc19604170"/>
    </w:p>
    <w:p w14:paraId="1E978410" w14:textId="77777777" w:rsidR="00F72461" w:rsidRDefault="00F72461" w:rsidP="000E22F1">
      <w:pPr>
        <w:pStyle w:val="Heading4"/>
      </w:pPr>
    </w:p>
    <w:p w14:paraId="0B4CFAB4" w14:textId="77777777" w:rsidR="00F72461" w:rsidRDefault="00F72461" w:rsidP="000E22F1">
      <w:pPr>
        <w:pStyle w:val="Heading4"/>
      </w:pPr>
    </w:p>
    <w:p w14:paraId="17D3E8CB" w14:textId="77777777" w:rsidR="00F72461" w:rsidRDefault="00F72461" w:rsidP="000E22F1">
      <w:pPr>
        <w:pStyle w:val="Heading4"/>
      </w:pPr>
    </w:p>
    <w:p w14:paraId="246C748E" w14:textId="77777777" w:rsidR="00F72461" w:rsidRDefault="00F72461" w:rsidP="000E22F1">
      <w:pPr>
        <w:pStyle w:val="Heading4"/>
      </w:pPr>
    </w:p>
    <w:p w14:paraId="3CE3E767" w14:textId="77777777" w:rsidR="00F72461" w:rsidRDefault="00F72461" w:rsidP="000E22F1">
      <w:pPr>
        <w:pStyle w:val="Heading4"/>
      </w:pPr>
    </w:p>
    <w:p w14:paraId="0E24F6E1" w14:textId="77777777" w:rsidR="00F72461" w:rsidRDefault="00F72461" w:rsidP="000E22F1">
      <w:pPr>
        <w:pStyle w:val="Heading4"/>
      </w:pPr>
    </w:p>
    <w:p w14:paraId="4EFE0310" w14:textId="77777777" w:rsidR="00F72461" w:rsidRDefault="00F72461" w:rsidP="000E22F1">
      <w:pPr>
        <w:pStyle w:val="Heading4"/>
      </w:pPr>
    </w:p>
    <w:p w14:paraId="7FDEBD3F" w14:textId="77777777" w:rsidR="00F72461" w:rsidRDefault="00F72461" w:rsidP="000E22F1">
      <w:pPr>
        <w:pStyle w:val="Heading4"/>
      </w:pPr>
    </w:p>
    <w:p w14:paraId="22434334" w14:textId="77777777" w:rsidR="00F72461" w:rsidRDefault="00F72461" w:rsidP="000E22F1">
      <w:pPr>
        <w:pStyle w:val="Heading4"/>
      </w:pPr>
    </w:p>
    <w:p w14:paraId="0BE881E6" w14:textId="77777777" w:rsidR="00F72461" w:rsidRDefault="00F72461" w:rsidP="000E22F1">
      <w:pPr>
        <w:pStyle w:val="Heading4"/>
      </w:pPr>
    </w:p>
    <w:p w14:paraId="39602378" w14:textId="77777777" w:rsidR="00F72461" w:rsidRDefault="00F72461" w:rsidP="000E22F1">
      <w:pPr>
        <w:pStyle w:val="Heading4"/>
      </w:pPr>
    </w:p>
    <w:p w14:paraId="2C470FBD" w14:textId="77777777" w:rsidR="00F72461" w:rsidRDefault="00F72461" w:rsidP="000E22F1">
      <w:pPr>
        <w:pStyle w:val="Heading4"/>
      </w:pPr>
    </w:p>
    <w:p w14:paraId="7F2D522C" w14:textId="77777777" w:rsidR="00F72461" w:rsidRDefault="00F72461" w:rsidP="000E22F1">
      <w:pPr>
        <w:pStyle w:val="Heading4"/>
      </w:pPr>
    </w:p>
    <w:p w14:paraId="54B701A7" w14:textId="77777777" w:rsidR="00F72461" w:rsidRDefault="00F72461" w:rsidP="000E22F1">
      <w:pPr>
        <w:pStyle w:val="Heading4"/>
      </w:pPr>
    </w:p>
    <w:p w14:paraId="7838B73F" w14:textId="77777777" w:rsidR="00F72461" w:rsidRDefault="00F72461" w:rsidP="000E22F1">
      <w:pPr>
        <w:pStyle w:val="Heading4"/>
      </w:pPr>
    </w:p>
    <w:p w14:paraId="1FC964B6" w14:textId="0C296426" w:rsidR="00F72461" w:rsidRDefault="00F72461" w:rsidP="000E22F1">
      <w:pPr>
        <w:pStyle w:val="Heading4"/>
      </w:pPr>
    </w:p>
    <w:p w14:paraId="2AF3CAF7" w14:textId="65BE324E" w:rsidR="00F72461" w:rsidRDefault="00F72461" w:rsidP="00F72461"/>
    <w:p w14:paraId="4C9CCC9A" w14:textId="77777777" w:rsidR="00F72461" w:rsidRPr="00F72461" w:rsidRDefault="00F72461" w:rsidP="00F72461"/>
    <w:p w14:paraId="6A21158F" w14:textId="77777777" w:rsidR="00F72461" w:rsidRDefault="00F72461" w:rsidP="000E22F1">
      <w:pPr>
        <w:pStyle w:val="Heading4"/>
      </w:pPr>
    </w:p>
    <w:p w14:paraId="2974136C" w14:textId="12450A96" w:rsidR="002A0B4A" w:rsidRDefault="002A0B4A" w:rsidP="00F0701F">
      <w:pPr>
        <w:pStyle w:val="Heading3"/>
      </w:pPr>
      <w:bookmarkStart w:id="32" w:name="_Toc20411614"/>
      <w:r>
        <w:t>Arrange Self Collects</w:t>
      </w:r>
      <w:bookmarkEnd w:id="31"/>
      <w:bookmarkEnd w:id="32"/>
    </w:p>
    <w:p w14:paraId="7DB3C4BA" w14:textId="748F0229" w:rsidR="00F72461" w:rsidRDefault="00F72461" w:rsidP="00F72461"/>
    <w:p w14:paraId="4F255ECF" w14:textId="77777777" w:rsidR="006B4D47" w:rsidRDefault="006B4D47" w:rsidP="006B4D47">
      <w:r>
        <w:t xml:space="preserve">The Dealer Tracking App allows you as the dealer to arrange dealer self collects at pre agreed times. </w:t>
      </w:r>
    </w:p>
    <w:p w14:paraId="67B31C6A" w14:textId="77777777" w:rsidR="006B4D47" w:rsidRDefault="006B4D47" w:rsidP="006B4D47">
      <w:r>
        <w:t xml:space="preserve">Please be aware that collection slots are limited and are on a first come first serve basis. </w:t>
      </w:r>
    </w:p>
    <w:p w14:paraId="2D52E2FF" w14:textId="7E756328" w:rsidR="00F72461" w:rsidRDefault="006B4D47" w:rsidP="00F72461">
      <w:r>
        <w:t>To arrange click “Self-Collect” from the dashboard view.</w:t>
      </w:r>
    </w:p>
    <w:p w14:paraId="7869F235" w14:textId="0C8A0FD7" w:rsidR="006B4D47" w:rsidRPr="00F72461" w:rsidRDefault="006B4D47" w:rsidP="00F72461">
      <w:r>
        <w:t>Select the vehicle you wish to arrange collection of and click “Schedule Collection of Selected”</w:t>
      </w:r>
    </w:p>
    <w:p w14:paraId="3DDB1954" w14:textId="4A43B1C0" w:rsidR="0062019F" w:rsidRDefault="006B4D47" w:rsidP="0062019F">
      <w:r>
        <w:rPr>
          <w:noProof/>
        </w:rPr>
        <w:drawing>
          <wp:inline distT="0" distB="0" distL="0" distR="0" wp14:anchorId="2206F1FC" wp14:editId="580ADBD0">
            <wp:extent cx="5731510" cy="3355975"/>
            <wp:effectExtent l="19050" t="19050" r="2159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55975"/>
                    </a:xfrm>
                    <a:prstGeom prst="rect">
                      <a:avLst/>
                    </a:prstGeom>
                    <a:ln>
                      <a:solidFill>
                        <a:schemeClr val="tx1"/>
                      </a:solidFill>
                    </a:ln>
                  </pic:spPr>
                </pic:pic>
              </a:graphicData>
            </a:graphic>
          </wp:inline>
        </w:drawing>
      </w:r>
    </w:p>
    <w:p w14:paraId="31519E4E" w14:textId="09C3DE57" w:rsidR="0062019F" w:rsidRDefault="006B4D47" w:rsidP="0062019F">
      <w:pPr>
        <w:rPr>
          <w:noProof/>
        </w:rPr>
      </w:pPr>
      <w:r>
        <w:rPr>
          <w:noProof/>
        </w:rPr>
        <w:t>Select Date &amp; Time</w:t>
      </w:r>
    </w:p>
    <w:p w14:paraId="1138EC8B" w14:textId="5EDAA0AF" w:rsidR="006B4D47" w:rsidRDefault="006B4D47" w:rsidP="0062019F">
      <w:r>
        <w:rPr>
          <w:noProof/>
        </w:rPr>
        <w:drawing>
          <wp:inline distT="0" distB="0" distL="0" distR="0" wp14:anchorId="624B13DC" wp14:editId="2E1B0D51">
            <wp:extent cx="5731510" cy="2832100"/>
            <wp:effectExtent l="19050" t="19050" r="2159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32100"/>
                    </a:xfrm>
                    <a:prstGeom prst="rect">
                      <a:avLst/>
                    </a:prstGeom>
                    <a:ln>
                      <a:solidFill>
                        <a:schemeClr val="tx1"/>
                      </a:solidFill>
                    </a:ln>
                  </pic:spPr>
                </pic:pic>
              </a:graphicData>
            </a:graphic>
          </wp:inline>
        </w:drawing>
      </w:r>
    </w:p>
    <w:p w14:paraId="045345A0" w14:textId="7EDD5CE6" w:rsidR="006B4D47" w:rsidRDefault="006B4D47" w:rsidP="0062019F"/>
    <w:p w14:paraId="1D42C72A" w14:textId="77777777" w:rsidR="006B4D47" w:rsidRPr="0062019F" w:rsidRDefault="006B4D47" w:rsidP="0062019F"/>
    <w:p w14:paraId="6519D9E5" w14:textId="77777777" w:rsidR="002A0B4A" w:rsidRDefault="002A0B4A" w:rsidP="00F0701F">
      <w:pPr>
        <w:pStyle w:val="Heading3"/>
      </w:pPr>
      <w:bookmarkStart w:id="33" w:name="_Toc19604171"/>
      <w:bookmarkStart w:id="34" w:name="_Toc20411615"/>
      <w:r>
        <w:t>Add Services</w:t>
      </w:r>
      <w:bookmarkEnd w:id="33"/>
      <w:bookmarkEnd w:id="34"/>
      <w:r>
        <w:tab/>
      </w:r>
    </w:p>
    <w:p w14:paraId="2BC900DB" w14:textId="2D786831" w:rsidR="002A0B4A" w:rsidRDefault="002A0B4A" w:rsidP="000E22F1">
      <w:pPr>
        <w:pStyle w:val="Heading4"/>
      </w:pPr>
    </w:p>
    <w:p w14:paraId="1C1C536A" w14:textId="77777777" w:rsidR="002B350D" w:rsidRPr="009235E0" w:rsidRDefault="002B350D" w:rsidP="002B350D">
      <w:r>
        <w:t xml:space="preserve">Order services via the Dealer Tracking App. </w:t>
      </w:r>
    </w:p>
    <w:p w14:paraId="2E0D73D4" w14:textId="77777777" w:rsidR="00E1054F" w:rsidRDefault="00E1054F" w:rsidP="002B350D">
      <w:pPr>
        <w:pStyle w:val="Heading5"/>
      </w:pPr>
    </w:p>
    <w:p w14:paraId="05B8CEF8" w14:textId="4596321E" w:rsidR="002B350D" w:rsidRDefault="002B350D" w:rsidP="00F0701F">
      <w:pPr>
        <w:pStyle w:val="Heading4"/>
      </w:pPr>
      <w:r>
        <w:t>One Vehicle</w:t>
      </w:r>
    </w:p>
    <w:p w14:paraId="6BFECE74" w14:textId="7D089F67" w:rsidR="002B350D" w:rsidRDefault="002B350D" w:rsidP="002B350D"/>
    <w:p w14:paraId="7F41D885" w14:textId="46E8180C" w:rsidR="002B350D" w:rsidRDefault="002B350D" w:rsidP="002B350D">
      <w:r>
        <w:t xml:space="preserve">From the dashboard </w:t>
      </w:r>
      <w:r w:rsidR="00E1054F">
        <w:t>click the “+” icon.</w:t>
      </w:r>
    </w:p>
    <w:p w14:paraId="056E407F" w14:textId="4C8046EB" w:rsidR="002B350D" w:rsidRDefault="002B350D" w:rsidP="002B350D">
      <w:r>
        <w:rPr>
          <w:noProof/>
        </w:rPr>
        <w:drawing>
          <wp:inline distT="0" distB="0" distL="0" distR="0" wp14:anchorId="576CF3F1" wp14:editId="5CF471C0">
            <wp:extent cx="5731510" cy="2223818"/>
            <wp:effectExtent l="19050" t="19050" r="2159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4531" cy="2232750"/>
                    </a:xfrm>
                    <a:prstGeom prst="rect">
                      <a:avLst/>
                    </a:prstGeom>
                    <a:ln>
                      <a:solidFill>
                        <a:schemeClr val="tx1"/>
                      </a:solidFill>
                    </a:ln>
                  </pic:spPr>
                </pic:pic>
              </a:graphicData>
            </a:graphic>
          </wp:inline>
        </w:drawing>
      </w:r>
    </w:p>
    <w:p w14:paraId="702D7E9C" w14:textId="50EF568E" w:rsidR="002B350D" w:rsidRDefault="002B350D" w:rsidP="002B350D"/>
    <w:p w14:paraId="40598FC3" w14:textId="339F5B3C" w:rsidR="00E1054F" w:rsidRDefault="00E1054F" w:rsidP="002B350D">
      <w:r>
        <w:t xml:space="preserve">Select the service and click “add service. </w:t>
      </w:r>
    </w:p>
    <w:p w14:paraId="535EB153" w14:textId="371AD79E" w:rsidR="00E1054F" w:rsidRDefault="00E1054F" w:rsidP="00E1054F">
      <w:pPr>
        <w:jc w:val="center"/>
      </w:pPr>
      <w:r>
        <w:rPr>
          <w:noProof/>
        </w:rPr>
        <w:drawing>
          <wp:inline distT="0" distB="0" distL="0" distR="0" wp14:anchorId="1BCE8D56" wp14:editId="03D8C0B8">
            <wp:extent cx="5580645" cy="3319145"/>
            <wp:effectExtent l="19050" t="19050" r="2032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8595" cy="3353611"/>
                    </a:xfrm>
                    <a:prstGeom prst="rect">
                      <a:avLst/>
                    </a:prstGeom>
                    <a:ln>
                      <a:solidFill>
                        <a:schemeClr val="tx1"/>
                      </a:solidFill>
                    </a:ln>
                  </pic:spPr>
                </pic:pic>
              </a:graphicData>
            </a:graphic>
          </wp:inline>
        </w:drawing>
      </w:r>
    </w:p>
    <w:p w14:paraId="1100EB27" w14:textId="77777777" w:rsidR="002B350D" w:rsidRPr="002B350D" w:rsidRDefault="002B350D" w:rsidP="002B350D"/>
    <w:p w14:paraId="3CB11D20" w14:textId="71B73342" w:rsidR="00E1054F" w:rsidRDefault="00E1054F" w:rsidP="002A0B4A">
      <w:pPr>
        <w:rPr>
          <w:noProof/>
        </w:rPr>
      </w:pPr>
    </w:p>
    <w:p w14:paraId="1C3654A1" w14:textId="6B595C75" w:rsidR="00E1054F" w:rsidRDefault="00E1054F" w:rsidP="002A0B4A">
      <w:pPr>
        <w:rPr>
          <w:noProof/>
        </w:rPr>
      </w:pPr>
    </w:p>
    <w:p w14:paraId="5E3CE8A4" w14:textId="0C45E756" w:rsidR="00E1054F" w:rsidRDefault="00E1054F" w:rsidP="002A0B4A">
      <w:pPr>
        <w:rPr>
          <w:noProof/>
        </w:rPr>
      </w:pPr>
      <w:r>
        <w:rPr>
          <w:noProof/>
        </w:rPr>
        <w:t>Proceed to payment.</w:t>
      </w:r>
    </w:p>
    <w:p w14:paraId="70C87581" w14:textId="5B5783EC" w:rsidR="00E1054F" w:rsidRDefault="00E1054F" w:rsidP="002A0B4A">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Note – if you are set up on Direct Debit with NVD the charge will be taken via this method. If you are not you will be prompted to enter credit card detail as payment is required before the service(‘s) are completed. </w:t>
      </w:r>
    </w:p>
    <w:p w14:paraId="476CCBA7" w14:textId="77777777" w:rsidR="00E1054F" w:rsidRPr="00E1054F" w:rsidRDefault="00E1054F" w:rsidP="002A0B4A">
      <w:pPr>
        <w:rPr>
          <w14:textOutline w14:w="9525" w14:cap="rnd" w14:cmpd="sng" w14:algn="ctr">
            <w14:noFill/>
            <w14:prstDash w14:val="solid"/>
            <w14:bevel/>
          </w14:textOutline>
        </w:rPr>
      </w:pPr>
    </w:p>
    <w:p w14:paraId="781DF217" w14:textId="292688EE" w:rsidR="00E1054F" w:rsidRDefault="00E1054F" w:rsidP="002A0B4A">
      <w:pPr>
        <w:rPr>
          <w:noProof/>
        </w:rPr>
      </w:pPr>
      <w:r>
        <w:rPr>
          <w:noProof/>
        </w:rPr>
        <w:drawing>
          <wp:inline distT="0" distB="0" distL="0" distR="0" wp14:anchorId="04AC8BCA" wp14:editId="29186D51">
            <wp:extent cx="5731510" cy="1851025"/>
            <wp:effectExtent l="19050" t="19050" r="2159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851025"/>
                    </a:xfrm>
                    <a:prstGeom prst="rect">
                      <a:avLst/>
                    </a:prstGeom>
                    <a:ln>
                      <a:solidFill>
                        <a:schemeClr val="tx1"/>
                      </a:solidFill>
                    </a:ln>
                  </pic:spPr>
                </pic:pic>
              </a:graphicData>
            </a:graphic>
          </wp:inline>
        </w:drawing>
      </w:r>
    </w:p>
    <w:p w14:paraId="465FD765" w14:textId="5B8C7C9C" w:rsidR="00E1054F" w:rsidRDefault="00E1054F" w:rsidP="002A0B4A">
      <w:pPr>
        <w:rPr>
          <w:noProof/>
        </w:rPr>
      </w:pPr>
    </w:p>
    <w:p w14:paraId="45CFB168" w14:textId="77777777" w:rsidR="00E1054F" w:rsidRDefault="00E1054F" w:rsidP="00F0701F">
      <w:pPr>
        <w:pStyle w:val="Heading4"/>
      </w:pPr>
      <w:r>
        <w:t>Order service in batch</w:t>
      </w:r>
    </w:p>
    <w:p w14:paraId="4BD5C1F1" w14:textId="77777777" w:rsidR="00E1054F" w:rsidRDefault="00E1054F" w:rsidP="00E1054F"/>
    <w:p w14:paraId="627E0840" w14:textId="77777777" w:rsidR="00E1054F" w:rsidRDefault="00E1054F" w:rsidP="00E1054F">
      <w:r>
        <w:t xml:space="preserve">The app also allows you to order services for numerous vehicles at the same time. </w:t>
      </w:r>
    </w:p>
    <w:p w14:paraId="37955965" w14:textId="643CA188" w:rsidR="00E1054F" w:rsidRDefault="00E1054F" w:rsidP="002A0B4A">
      <w:pPr>
        <w:rPr>
          <w:noProof/>
        </w:rPr>
      </w:pPr>
      <w:r>
        <w:rPr>
          <w:noProof/>
        </w:rPr>
        <w:t>Click “Add Services” on the dashboard and select the vehicle which you wish to add a service to.</w:t>
      </w:r>
    </w:p>
    <w:p w14:paraId="050DD698" w14:textId="7ADFB6AA" w:rsidR="00E1054F" w:rsidRDefault="00E1054F" w:rsidP="002A0B4A">
      <w:pPr>
        <w:rPr>
          <w:noProof/>
        </w:rPr>
      </w:pPr>
      <w:r>
        <w:rPr>
          <w:noProof/>
        </w:rPr>
        <w:t xml:space="preserve">Select the service you wish to have added. </w:t>
      </w:r>
    </w:p>
    <w:p w14:paraId="736FA1A0" w14:textId="7F3DA294" w:rsidR="00E1054F" w:rsidRDefault="00E1054F" w:rsidP="002A0B4A">
      <w:pPr>
        <w:rPr>
          <w:noProof/>
        </w:rPr>
      </w:pPr>
      <w:r>
        <w:rPr>
          <w:noProof/>
        </w:rPr>
        <w:t xml:space="preserve">Follow the above process for payment. </w:t>
      </w:r>
    </w:p>
    <w:p w14:paraId="7A92FA1A" w14:textId="77777777" w:rsidR="00E1054F" w:rsidRDefault="00E1054F" w:rsidP="002A0B4A">
      <w:pPr>
        <w:rPr>
          <w:noProof/>
        </w:rPr>
      </w:pPr>
    </w:p>
    <w:p w14:paraId="5932A327" w14:textId="2D65FD3F" w:rsidR="002A0B4A" w:rsidRDefault="0062019F" w:rsidP="002A0B4A">
      <w:r>
        <w:rPr>
          <w:noProof/>
        </w:rPr>
        <w:drawing>
          <wp:inline distT="0" distB="0" distL="0" distR="0" wp14:anchorId="6EE1691F" wp14:editId="6535C871">
            <wp:extent cx="5731125" cy="2473984"/>
            <wp:effectExtent l="19050" t="19050" r="2222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3284" cy="2483549"/>
                    </a:xfrm>
                    <a:prstGeom prst="rect">
                      <a:avLst/>
                    </a:prstGeom>
                    <a:ln>
                      <a:solidFill>
                        <a:schemeClr val="tx1"/>
                      </a:solidFill>
                    </a:ln>
                  </pic:spPr>
                </pic:pic>
              </a:graphicData>
            </a:graphic>
          </wp:inline>
        </w:drawing>
      </w:r>
    </w:p>
    <w:sectPr w:rsidR="002A0B4A" w:rsidSect="002A0B4A">
      <w:headerReference w:type="default" r:id="rId44"/>
      <w:footerReference w:type="defaul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3B18F" w14:textId="77777777" w:rsidR="009A2937" w:rsidRDefault="009A2937" w:rsidP="002A0B4A">
      <w:pPr>
        <w:spacing w:after="0" w:line="240" w:lineRule="auto"/>
      </w:pPr>
      <w:r>
        <w:separator/>
      </w:r>
    </w:p>
  </w:endnote>
  <w:endnote w:type="continuationSeparator" w:id="0">
    <w:p w14:paraId="75BBE574" w14:textId="77777777" w:rsidR="009A2937" w:rsidRDefault="009A2937" w:rsidP="002A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926085"/>
      <w:docPartObj>
        <w:docPartGallery w:val="Page Numbers (Bottom of Page)"/>
        <w:docPartUnique/>
      </w:docPartObj>
    </w:sdtPr>
    <w:sdtEndPr>
      <w:rPr>
        <w:noProof/>
      </w:rPr>
    </w:sdtEndPr>
    <w:sdtContent>
      <w:p w14:paraId="4DAE467C" w14:textId="0037703D" w:rsidR="006F3DAC" w:rsidRDefault="006F3D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98BA9D" w14:textId="77777777" w:rsidR="006F3DAC" w:rsidRDefault="006F3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FCFED" w14:textId="77777777" w:rsidR="009A2937" w:rsidRDefault="009A2937" w:rsidP="002A0B4A">
      <w:pPr>
        <w:spacing w:after="0" w:line="240" w:lineRule="auto"/>
      </w:pPr>
      <w:r>
        <w:separator/>
      </w:r>
    </w:p>
  </w:footnote>
  <w:footnote w:type="continuationSeparator" w:id="0">
    <w:p w14:paraId="2737996F" w14:textId="77777777" w:rsidR="009A2937" w:rsidRDefault="009A2937" w:rsidP="002A0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93F7C" w14:textId="77777777" w:rsidR="002A0B4A" w:rsidRDefault="002A0B4A" w:rsidP="002A0B4A">
    <w:pPr>
      <w:pStyle w:val="Header"/>
      <w:jc w:val="center"/>
    </w:pPr>
    <w:r>
      <w:ptab w:relativeTo="margin" w:alignment="center" w:leader="none"/>
    </w:r>
    <w:r>
      <w:ptab w:relativeTo="margin" w:alignment="right" w:leader="none"/>
    </w:r>
    <w:r>
      <w:rPr>
        <w:noProof/>
      </w:rPr>
      <w:drawing>
        <wp:inline distT="0" distB="0" distL="0" distR="0" wp14:anchorId="5B499B44" wp14:editId="31D6793D">
          <wp:extent cx="881684" cy="4296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tif"/>
                  <pic:cNvPicPr/>
                </pic:nvPicPr>
                <pic:blipFill>
                  <a:blip r:embed="rId1">
                    <a:extLst>
                      <a:ext uri="{28A0092B-C50C-407E-A947-70E740481C1C}">
                        <a14:useLocalDpi xmlns:a14="http://schemas.microsoft.com/office/drawing/2010/main" val="0"/>
                      </a:ext>
                    </a:extLst>
                  </a:blip>
                  <a:stretch>
                    <a:fillRect/>
                  </a:stretch>
                </pic:blipFill>
                <pic:spPr>
                  <a:xfrm>
                    <a:off x="0" y="0"/>
                    <a:ext cx="947304" cy="461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7D3"/>
    <w:multiLevelType w:val="hybridMultilevel"/>
    <w:tmpl w:val="974E12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13D3A58"/>
    <w:multiLevelType w:val="hybridMultilevel"/>
    <w:tmpl w:val="0394B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2535E10"/>
    <w:multiLevelType w:val="hybridMultilevel"/>
    <w:tmpl w:val="C450C5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6BA3A1F"/>
    <w:multiLevelType w:val="hybridMultilevel"/>
    <w:tmpl w:val="E86AC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4A"/>
    <w:rsid w:val="00043ADB"/>
    <w:rsid w:val="0005130E"/>
    <w:rsid w:val="00073212"/>
    <w:rsid w:val="000E22F1"/>
    <w:rsid w:val="00134E87"/>
    <w:rsid w:val="00194689"/>
    <w:rsid w:val="001E3BC6"/>
    <w:rsid w:val="00201509"/>
    <w:rsid w:val="0020638A"/>
    <w:rsid w:val="00214E4E"/>
    <w:rsid w:val="00236573"/>
    <w:rsid w:val="002A0B4A"/>
    <w:rsid w:val="002A1385"/>
    <w:rsid w:val="002A3CB2"/>
    <w:rsid w:val="002A5C4A"/>
    <w:rsid w:val="002B350D"/>
    <w:rsid w:val="003A5923"/>
    <w:rsid w:val="003C6A07"/>
    <w:rsid w:val="004465E9"/>
    <w:rsid w:val="004A3456"/>
    <w:rsid w:val="004B2DA1"/>
    <w:rsid w:val="0050380D"/>
    <w:rsid w:val="00571745"/>
    <w:rsid w:val="00602E9B"/>
    <w:rsid w:val="0062019F"/>
    <w:rsid w:val="00647AC4"/>
    <w:rsid w:val="00681818"/>
    <w:rsid w:val="006A3ECF"/>
    <w:rsid w:val="006B4D47"/>
    <w:rsid w:val="006B628E"/>
    <w:rsid w:val="006F3DAC"/>
    <w:rsid w:val="0072119C"/>
    <w:rsid w:val="00733B49"/>
    <w:rsid w:val="007A67A4"/>
    <w:rsid w:val="007B5437"/>
    <w:rsid w:val="00826EB5"/>
    <w:rsid w:val="008B798B"/>
    <w:rsid w:val="009235E0"/>
    <w:rsid w:val="00966500"/>
    <w:rsid w:val="009A2937"/>
    <w:rsid w:val="009E2914"/>
    <w:rsid w:val="00A701B7"/>
    <w:rsid w:val="00A81307"/>
    <w:rsid w:val="00A9074D"/>
    <w:rsid w:val="00B04B76"/>
    <w:rsid w:val="00BD3021"/>
    <w:rsid w:val="00CB4609"/>
    <w:rsid w:val="00D91A58"/>
    <w:rsid w:val="00D9636B"/>
    <w:rsid w:val="00DB046E"/>
    <w:rsid w:val="00E030AD"/>
    <w:rsid w:val="00E05277"/>
    <w:rsid w:val="00E1054F"/>
    <w:rsid w:val="00E24482"/>
    <w:rsid w:val="00EB5D01"/>
    <w:rsid w:val="00EE0C65"/>
    <w:rsid w:val="00F0701F"/>
    <w:rsid w:val="00F43266"/>
    <w:rsid w:val="00F71B23"/>
    <w:rsid w:val="00F72461"/>
    <w:rsid w:val="00F97ACD"/>
    <w:rsid w:val="00FC0A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A71C2"/>
  <w15:chartTrackingRefBased/>
  <w15:docId w15:val="{050C25A9-EF6C-4804-A6F9-6CF1D3CB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0B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B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22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0C6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B4A"/>
  </w:style>
  <w:style w:type="paragraph" w:styleId="Footer">
    <w:name w:val="footer"/>
    <w:basedOn w:val="Normal"/>
    <w:link w:val="FooterChar"/>
    <w:uiPriority w:val="99"/>
    <w:unhideWhenUsed/>
    <w:rsid w:val="002A0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B4A"/>
  </w:style>
  <w:style w:type="character" w:customStyle="1" w:styleId="Heading2Char">
    <w:name w:val="Heading 2 Char"/>
    <w:basedOn w:val="DefaultParagraphFont"/>
    <w:link w:val="Heading2"/>
    <w:uiPriority w:val="9"/>
    <w:rsid w:val="002A0B4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A0B4A"/>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2A0B4A"/>
    <w:pPr>
      <w:spacing w:after="0" w:line="240" w:lineRule="auto"/>
    </w:pPr>
  </w:style>
  <w:style w:type="character" w:customStyle="1" w:styleId="Heading3Char">
    <w:name w:val="Heading 3 Char"/>
    <w:basedOn w:val="DefaultParagraphFont"/>
    <w:link w:val="Heading3"/>
    <w:uiPriority w:val="9"/>
    <w:rsid w:val="002A0B4A"/>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rsid w:val="002A0B4A"/>
  </w:style>
  <w:style w:type="paragraph" w:styleId="TOCHeading">
    <w:name w:val="TOC Heading"/>
    <w:basedOn w:val="Heading1"/>
    <w:next w:val="Normal"/>
    <w:uiPriority w:val="39"/>
    <w:unhideWhenUsed/>
    <w:qFormat/>
    <w:rsid w:val="000E22F1"/>
    <w:pPr>
      <w:outlineLvl w:val="9"/>
    </w:pPr>
    <w:rPr>
      <w:lang w:val="en-US"/>
    </w:rPr>
  </w:style>
  <w:style w:type="paragraph" w:styleId="TOC1">
    <w:name w:val="toc 1"/>
    <w:basedOn w:val="Normal"/>
    <w:next w:val="Normal"/>
    <w:autoRedefine/>
    <w:uiPriority w:val="39"/>
    <w:unhideWhenUsed/>
    <w:rsid w:val="000E22F1"/>
    <w:pPr>
      <w:spacing w:after="100"/>
    </w:pPr>
  </w:style>
  <w:style w:type="paragraph" w:styleId="TOC2">
    <w:name w:val="toc 2"/>
    <w:basedOn w:val="Normal"/>
    <w:next w:val="Normal"/>
    <w:autoRedefine/>
    <w:uiPriority w:val="39"/>
    <w:unhideWhenUsed/>
    <w:rsid w:val="000E22F1"/>
    <w:pPr>
      <w:spacing w:after="100"/>
      <w:ind w:left="220"/>
    </w:pPr>
  </w:style>
  <w:style w:type="paragraph" w:styleId="TOC3">
    <w:name w:val="toc 3"/>
    <w:basedOn w:val="Normal"/>
    <w:next w:val="Normal"/>
    <w:autoRedefine/>
    <w:uiPriority w:val="39"/>
    <w:unhideWhenUsed/>
    <w:rsid w:val="000E22F1"/>
    <w:pPr>
      <w:spacing w:after="100"/>
      <w:ind w:left="440"/>
    </w:pPr>
  </w:style>
  <w:style w:type="character" w:styleId="Hyperlink">
    <w:name w:val="Hyperlink"/>
    <w:basedOn w:val="DefaultParagraphFont"/>
    <w:uiPriority w:val="99"/>
    <w:unhideWhenUsed/>
    <w:rsid w:val="000E22F1"/>
    <w:rPr>
      <w:color w:val="0563C1" w:themeColor="hyperlink"/>
      <w:u w:val="single"/>
    </w:rPr>
  </w:style>
  <w:style w:type="character" w:customStyle="1" w:styleId="Heading4Char">
    <w:name w:val="Heading 4 Char"/>
    <w:basedOn w:val="DefaultParagraphFont"/>
    <w:link w:val="Heading4"/>
    <w:uiPriority w:val="9"/>
    <w:rsid w:val="000E22F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F97ACD"/>
    <w:pPr>
      <w:ind w:left="720"/>
      <w:contextualSpacing/>
    </w:pPr>
  </w:style>
  <w:style w:type="character" w:styleId="UnresolvedMention">
    <w:name w:val="Unresolved Mention"/>
    <w:basedOn w:val="DefaultParagraphFont"/>
    <w:uiPriority w:val="99"/>
    <w:semiHidden/>
    <w:unhideWhenUsed/>
    <w:rsid w:val="002A5C4A"/>
    <w:rPr>
      <w:color w:val="605E5C"/>
      <w:shd w:val="clear" w:color="auto" w:fill="E1DFDD"/>
    </w:rPr>
  </w:style>
  <w:style w:type="character" w:customStyle="1" w:styleId="Heading5Char">
    <w:name w:val="Heading 5 Char"/>
    <w:basedOn w:val="DefaultParagraphFont"/>
    <w:link w:val="Heading5"/>
    <w:uiPriority w:val="9"/>
    <w:rsid w:val="00EE0C65"/>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4B2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q@nvd.ie"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ealer.vehiclelogistics.ie/dealer" TargetMode="External"/><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FF785-F072-4931-A03C-9C4D4A08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Doyle</dc:creator>
  <cp:keywords/>
  <dc:description/>
  <cp:lastModifiedBy>William Doyle</cp:lastModifiedBy>
  <cp:revision>2</cp:revision>
  <dcterms:created xsi:type="dcterms:W3CDTF">2019-10-08T15:30:00Z</dcterms:created>
  <dcterms:modified xsi:type="dcterms:W3CDTF">2019-10-08T15:30:00Z</dcterms:modified>
</cp:coreProperties>
</file>